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30"/>
        <w:gridCol w:w="1688"/>
        <w:gridCol w:w="7138"/>
      </w:tblGrid>
      <w:tr w:rsidR="005972CC" w:rsidRPr="00F97101" w14:paraId="7D3CB362" w14:textId="77777777" w:rsidTr="00AC60BC">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562F636" w:rsidR="00967006" w:rsidRPr="00F97101" w:rsidRDefault="008B27F1"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UN</w:t>
            </w:r>
            <w:r w:rsidR="00F00A28">
              <w:rPr>
                <w:rFonts w:ascii="Arial" w:eastAsia="Times New Roman" w:hAnsi="Arial" w:cs="Arial"/>
                <w:b/>
                <w:bCs/>
                <w:i/>
                <w:iCs/>
                <w:color w:val="000000"/>
                <w:sz w:val="18"/>
                <w:szCs w:val="18"/>
                <w:lang w:eastAsia="es-CO"/>
              </w:rPr>
              <w:t>DECIMO</w:t>
            </w:r>
          </w:p>
        </w:tc>
      </w:tr>
      <w:tr w:rsidR="005972CC" w:rsidRPr="00F97101" w14:paraId="03A5DE4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336B5C5" w:rsidR="00967006" w:rsidRPr="00F97101" w:rsidRDefault="000634CF"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FÍ</w:t>
            </w:r>
            <w:r w:rsidR="00D95CDD">
              <w:rPr>
                <w:rFonts w:ascii="Arial" w:eastAsia="Times New Roman" w:hAnsi="Arial" w:cs="Arial"/>
                <w:b/>
                <w:bCs/>
                <w:i/>
                <w:iCs/>
                <w:color w:val="000000"/>
                <w:sz w:val="18"/>
                <w:szCs w:val="18"/>
                <w:lang w:eastAsia="es-CO"/>
              </w:rPr>
              <w:t>SICA</w:t>
            </w:r>
          </w:p>
        </w:tc>
      </w:tr>
      <w:tr w:rsidR="005972CC" w:rsidRPr="00F97101" w14:paraId="051D0480"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3DAD67B"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AC60BC">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E51F4E" w:rsidR="00967006" w:rsidRPr="00F97101" w:rsidRDefault="000634CF"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5</w:t>
            </w:r>
          </w:p>
        </w:tc>
      </w:tr>
      <w:tr w:rsidR="005972CC" w:rsidRPr="00F97101" w14:paraId="2251136E"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602E47" w14:textId="77777777" w:rsidR="00590F60" w:rsidRDefault="00590F60" w:rsidP="00590F60">
            <w:pPr>
              <w:spacing w:after="0" w:line="240" w:lineRule="auto"/>
              <w:jc w:val="both"/>
              <w:rPr>
                <w:rFonts w:ascii="Arial" w:hAnsi="Arial" w:cs="Arial"/>
                <w:sz w:val="18"/>
                <w:szCs w:val="18"/>
              </w:rPr>
            </w:pPr>
          </w:p>
          <w:p w14:paraId="7CF1E509" w14:textId="77777777" w:rsidR="00AC60BC" w:rsidRDefault="00AC60BC" w:rsidP="00590F60">
            <w:pPr>
              <w:spacing w:after="0" w:line="240" w:lineRule="auto"/>
              <w:jc w:val="both"/>
              <w:rPr>
                <w:rFonts w:ascii="Arial" w:hAnsi="Arial" w:cs="Arial"/>
                <w:sz w:val="18"/>
                <w:szCs w:val="18"/>
              </w:rPr>
            </w:pPr>
          </w:p>
          <w:p w14:paraId="5B1381D1" w14:textId="77777777" w:rsidR="00E534B8" w:rsidRDefault="00E534B8" w:rsidP="00E534B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8B5AE70" w14:textId="494A6453" w:rsidR="00AC60BC" w:rsidRDefault="00E534B8" w:rsidP="00E534B8">
            <w:pPr>
              <w:spacing w:after="0" w:line="240" w:lineRule="auto"/>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5F79227" w14:textId="77777777" w:rsidR="00E534B8" w:rsidRPr="00970D6D" w:rsidRDefault="00E534B8" w:rsidP="00E534B8">
            <w:pPr>
              <w:spacing w:after="0" w:line="240" w:lineRule="auto"/>
              <w:rPr>
                <w:rFonts w:ascii="Arial" w:eastAsia="Times New Roman" w:hAnsi="Arial" w:cs="Arial"/>
                <w:color w:val="000000"/>
                <w:sz w:val="18"/>
                <w:szCs w:val="18"/>
                <w:lang w:eastAsia="es-CO"/>
              </w:rPr>
            </w:pPr>
          </w:p>
          <w:p w14:paraId="00032A35"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3A0624DE" w14:textId="25DF89D9" w:rsidR="0093044E" w:rsidRPr="0093044E" w:rsidRDefault="0093044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93044E">
              <w:rPr>
                <w:rFonts w:ascii="Arial" w:eastAsia="Times New Roman" w:hAnsi="Arial" w:cs="Arial"/>
                <w:color w:val="FF0000"/>
                <w:sz w:val="18"/>
                <w:szCs w:val="18"/>
                <w:lang w:eastAsia="es-CO"/>
              </w:rPr>
              <w:t>Reconoce la importancia de las oscilaciones y las ondas en la vida cotidiana.</w:t>
            </w:r>
          </w:p>
          <w:p w14:paraId="1476D0B4" w14:textId="16FC2A66" w:rsidR="00590F60" w:rsidRPr="0093044E" w:rsidRDefault="0093044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93044E">
              <w:rPr>
                <w:rFonts w:ascii="Arial" w:eastAsia="Times New Roman" w:hAnsi="Arial" w:cs="Arial"/>
                <w:color w:val="FF0000"/>
                <w:sz w:val="18"/>
                <w:szCs w:val="18"/>
                <w:lang w:eastAsia="es-CO"/>
              </w:rPr>
              <w:t>Identifica las diferentes características del sonido y su propagación.</w:t>
            </w:r>
          </w:p>
          <w:p w14:paraId="2D314BA1" w14:textId="77777777" w:rsidR="00590F60" w:rsidRPr="00BC7C89" w:rsidRDefault="00590F60" w:rsidP="00590F60">
            <w:pPr>
              <w:spacing w:after="0" w:line="240" w:lineRule="auto"/>
              <w:rPr>
                <w:rFonts w:ascii="Arial" w:eastAsia="Times New Roman" w:hAnsi="Arial" w:cs="Arial"/>
                <w:color w:val="000000"/>
                <w:sz w:val="18"/>
                <w:szCs w:val="18"/>
                <w:lang w:eastAsia="es-CO"/>
              </w:rPr>
            </w:pPr>
          </w:p>
          <w:p w14:paraId="572F36AB"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495111C7" w14:textId="388C4DAF" w:rsidR="00590F60" w:rsidRPr="0093044E" w:rsidRDefault="0093044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93044E">
              <w:rPr>
                <w:rFonts w:ascii="Arial" w:eastAsia="Times New Roman" w:hAnsi="Arial" w:cs="Arial"/>
                <w:color w:val="FF0000"/>
                <w:sz w:val="18"/>
                <w:szCs w:val="18"/>
                <w:lang w:eastAsia="es-CO"/>
              </w:rPr>
              <w:t>Aplica los conceptos de luz mediante la resolución de problemas sobre la naturaleza de la luz y sus aplicaciones</w:t>
            </w:r>
            <w:r w:rsidR="00590F60" w:rsidRPr="0093044E">
              <w:rPr>
                <w:rFonts w:ascii="Arial" w:eastAsia="Times New Roman" w:hAnsi="Arial" w:cs="Arial"/>
                <w:color w:val="FF0000"/>
                <w:sz w:val="18"/>
                <w:szCs w:val="18"/>
                <w:lang w:eastAsia="es-CO"/>
              </w:rPr>
              <w:t>.</w:t>
            </w:r>
          </w:p>
          <w:p w14:paraId="4623E4BF" w14:textId="34D41CA7" w:rsidR="00590F60" w:rsidRDefault="0093044E"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93044E">
              <w:rPr>
                <w:rFonts w:ascii="Arial" w:eastAsia="Times New Roman" w:hAnsi="Arial" w:cs="Arial"/>
                <w:color w:val="FF0000"/>
                <w:sz w:val="18"/>
                <w:szCs w:val="18"/>
                <w:lang w:eastAsia="es-CO"/>
              </w:rPr>
              <w:t>Comprende y aplica los conceptos relacionados con a la óptica, mediante la resolución de situaciones problema.</w:t>
            </w:r>
          </w:p>
          <w:p w14:paraId="485C03AA" w14:textId="77777777" w:rsidR="0093044E" w:rsidRPr="0093044E" w:rsidRDefault="0093044E" w:rsidP="00590F60">
            <w:pPr>
              <w:spacing w:after="0" w:line="240" w:lineRule="auto"/>
              <w:rPr>
                <w:rFonts w:ascii="Arial" w:eastAsia="Times New Roman" w:hAnsi="Arial" w:cs="Arial"/>
                <w:color w:val="FF0000"/>
                <w:sz w:val="18"/>
                <w:szCs w:val="18"/>
                <w:lang w:eastAsia="es-CO"/>
              </w:rPr>
            </w:pPr>
          </w:p>
          <w:p w14:paraId="6A0B4AFA" w14:textId="77777777"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4E483F9F" w14:textId="27048E59" w:rsidR="00590F60" w:rsidRPr="005227D9" w:rsidRDefault="005227D9"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0093044E" w:rsidRPr="005227D9">
              <w:rPr>
                <w:rFonts w:ascii="Arial" w:eastAsia="Times New Roman" w:hAnsi="Arial" w:cs="Arial"/>
                <w:color w:val="FF0000"/>
                <w:sz w:val="18"/>
                <w:szCs w:val="18"/>
                <w:lang w:eastAsia="es-CO"/>
              </w:rPr>
              <w:t>Reconoce y aplica la electricidad, cargas, campo eléctrico, y la ley de Coulomb en situaciones cotidianas</w:t>
            </w:r>
            <w:r w:rsidR="00590F60" w:rsidRPr="005227D9">
              <w:rPr>
                <w:rFonts w:ascii="Arial" w:eastAsia="Times New Roman" w:hAnsi="Arial" w:cs="Arial"/>
                <w:color w:val="FF0000"/>
                <w:sz w:val="18"/>
                <w:szCs w:val="18"/>
                <w:lang w:eastAsia="es-CO"/>
              </w:rPr>
              <w:t>.</w:t>
            </w:r>
          </w:p>
          <w:p w14:paraId="44BD98B1" w14:textId="74D5C26C" w:rsidR="00590F60" w:rsidRPr="005227D9" w:rsidRDefault="005227D9"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5227D9">
              <w:rPr>
                <w:rFonts w:ascii="Arial" w:eastAsia="Times New Roman" w:hAnsi="Arial" w:cs="Arial"/>
                <w:color w:val="FF0000"/>
                <w:sz w:val="18"/>
                <w:szCs w:val="18"/>
                <w:lang w:eastAsia="es-CO"/>
              </w:rPr>
              <w:t>Desarrolla y comprende los conceptos teóricos aplicativos de las leyes de Ohm, ley de Joule.</w:t>
            </w:r>
          </w:p>
          <w:p w14:paraId="120EF2E4" w14:textId="77777777" w:rsidR="005227D9" w:rsidRDefault="005227D9" w:rsidP="00590F60">
            <w:pPr>
              <w:spacing w:after="0" w:line="240" w:lineRule="auto"/>
              <w:rPr>
                <w:rFonts w:ascii="Arial" w:eastAsia="Times New Roman" w:hAnsi="Arial" w:cs="Arial"/>
                <w:b/>
                <w:bCs/>
                <w:color w:val="000000"/>
                <w:sz w:val="18"/>
                <w:szCs w:val="18"/>
                <w:lang w:eastAsia="es-CO"/>
              </w:rPr>
            </w:pPr>
          </w:p>
          <w:p w14:paraId="3897A7A7" w14:textId="47909E1F" w:rsidR="00590F60" w:rsidRDefault="00590F60" w:rsidP="00590F60">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2D0773FB" w14:textId="704F135B" w:rsidR="00590F60" w:rsidRPr="005227D9" w:rsidRDefault="005227D9" w:rsidP="00590F60">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5227D9">
              <w:rPr>
                <w:rFonts w:ascii="Arial" w:eastAsia="Times New Roman" w:hAnsi="Arial" w:cs="Arial"/>
                <w:color w:val="FF0000"/>
                <w:sz w:val="18"/>
                <w:szCs w:val="18"/>
                <w:lang w:eastAsia="es-CO"/>
              </w:rPr>
              <w:t>Comprende el concepto de campo magnético y sus características principales, tales como fuerza de corriente y magnética.</w:t>
            </w:r>
          </w:p>
          <w:p w14:paraId="1EB68C66" w14:textId="1F4D5521" w:rsidR="00BC7C89" w:rsidRPr="005227D9" w:rsidRDefault="005227D9" w:rsidP="00703A5A">
            <w:pPr>
              <w:spacing w:after="0" w:line="240" w:lineRule="auto"/>
              <w:rPr>
                <w:rFonts w:ascii="Arial" w:eastAsia="Times New Roman" w:hAnsi="Arial" w:cs="Arial"/>
                <w:color w:val="FF0000"/>
                <w:sz w:val="18"/>
                <w:szCs w:val="18"/>
                <w:lang w:eastAsia="es-CO"/>
              </w:rPr>
            </w:pPr>
            <w:r>
              <w:rPr>
                <w:rFonts w:ascii="Arial" w:eastAsia="Times New Roman" w:hAnsi="Arial" w:cs="Arial"/>
                <w:color w:val="FF0000"/>
                <w:sz w:val="18"/>
                <w:szCs w:val="18"/>
                <w:lang w:eastAsia="es-CO"/>
              </w:rPr>
              <w:t>-</w:t>
            </w:r>
            <w:r w:rsidRPr="005227D9">
              <w:rPr>
                <w:rFonts w:ascii="Arial" w:eastAsia="Times New Roman" w:hAnsi="Arial" w:cs="Arial"/>
                <w:color w:val="FF0000"/>
                <w:sz w:val="18"/>
                <w:szCs w:val="18"/>
                <w:lang w:eastAsia="es-CO"/>
              </w:rPr>
              <w:t>Identifica las diferencias de la física clásica a la física cuántica.</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AC60BC">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318BC8" w14:textId="77777777" w:rsidR="00AC60BC" w:rsidRDefault="00AC60BC" w:rsidP="00703A5A">
            <w:pPr>
              <w:rPr>
                <w:rFonts w:ascii="Arial" w:hAnsi="Arial" w:cs="Arial"/>
                <w:sz w:val="18"/>
                <w:szCs w:val="18"/>
              </w:rPr>
            </w:pPr>
          </w:p>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0EF795"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2A4B21EA" w14:textId="77777777" w:rsidR="00581123" w:rsidRDefault="00581123" w:rsidP="00581123">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F60D3EB" w14:textId="77777777" w:rsidR="00581123" w:rsidRDefault="00581123" w:rsidP="0058112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0AEA3E7" w14:textId="77777777" w:rsidR="00581123" w:rsidRDefault="00581123" w:rsidP="0058112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50CC4D13" w14:textId="77777777" w:rsidR="00437E1C" w:rsidRDefault="00437E1C" w:rsidP="00703A5A">
            <w:pPr>
              <w:spacing w:after="0" w:line="240" w:lineRule="auto"/>
              <w:rPr>
                <w:rFonts w:ascii="Arial" w:eastAsia="Times New Roman" w:hAnsi="Arial" w:cs="Arial"/>
                <w:b/>
                <w:bCs/>
                <w:i/>
                <w:iCs/>
                <w:color w:val="000000"/>
                <w:sz w:val="18"/>
                <w:szCs w:val="18"/>
                <w:lang w:eastAsia="es-CO"/>
              </w:rPr>
            </w:pPr>
          </w:p>
          <w:p w14:paraId="33341312" w14:textId="786E3DE8"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0B384F03" w14:textId="77777777" w:rsidR="00537DC3" w:rsidRDefault="00537DC3" w:rsidP="00537DC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A3BCC28" w14:textId="77777777" w:rsidR="00537DC3" w:rsidRDefault="00537DC3" w:rsidP="00537DC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313D880" w14:textId="77777777" w:rsidR="00537DC3" w:rsidRDefault="00537DC3" w:rsidP="00537DC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B65624C" w14:textId="77777777" w:rsidR="00537DC3" w:rsidRDefault="00537DC3" w:rsidP="00537DC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66EC8F1E" w14:textId="1B78AF24" w:rsidR="00182E4D" w:rsidRDefault="00537DC3" w:rsidP="00537DC3">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p w14:paraId="1C3B4DB0" w14:textId="77777777" w:rsidR="00AC60BC" w:rsidRDefault="00AC60BC" w:rsidP="00703A5A">
            <w:pPr>
              <w:spacing w:after="0" w:line="240" w:lineRule="auto"/>
              <w:rPr>
                <w:rFonts w:ascii="Arial" w:eastAsia="Times New Roman" w:hAnsi="Arial" w:cs="Arial"/>
                <w:b/>
                <w:bCs/>
                <w:i/>
                <w:iCs/>
                <w:color w:val="000000"/>
                <w:sz w:val="18"/>
                <w:szCs w:val="18"/>
                <w:lang w:eastAsia="es-CO"/>
              </w:rPr>
            </w:pPr>
          </w:p>
          <w:p w14:paraId="27E44AEE" w14:textId="77777777" w:rsidR="00AC60BC" w:rsidRPr="00F97101" w:rsidRDefault="00AC60BC" w:rsidP="00703A5A">
            <w:pPr>
              <w:spacing w:after="0" w:line="240" w:lineRule="auto"/>
              <w:rPr>
                <w:rFonts w:ascii="Arial" w:eastAsia="Times New Roman" w:hAnsi="Arial" w:cs="Arial"/>
                <w:b/>
                <w:bCs/>
                <w:i/>
                <w:iCs/>
                <w:color w:val="000000"/>
                <w:sz w:val="18"/>
                <w:szCs w:val="18"/>
                <w:lang w:eastAsia="es-CO"/>
              </w:rPr>
            </w:pPr>
          </w:p>
        </w:tc>
      </w:tr>
      <w:tr w:rsidR="00AC60BC" w:rsidRPr="00F97101" w14:paraId="4E1EA86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B971FC4" w:rsidR="00AC60BC" w:rsidRPr="00703A5A" w:rsidRDefault="007907EF" w:rsidP="00AC60BC">
            <w:pPr>
              <w:spacing w:after="0" w:line="240" w:lineRule="auto"/>
              <w:rPr>
                <w:rFonts w:ascii="Arial" w:eastAsia="Times New Roman" w:hAnsi="Arial" w:cs="Arial"/>
                <w:b/>
                <w:bCs/>
                <w:i/>
                <w:iCs/>
                <w:color w:val="002060"/>
                <w:sz w:val="18"/>
                <w:szCs w:val="18"/>
                <w:lang w:eastAsia="es-CO"/>
              </w:rPr>
            </w:pPr>
            <w:r w:rsidRPr="007907EF">
              <w:rPr>
                <w:rFonts w:ascii="Calibri" w:eastAsia="Times New Roman" w:hAnsi="Calibri" w:cs="Calibri"/>
                <w:b/>
                <w:bCs/>
                <w:i/>
                <w:iCs/>
                <w:color w:val="000000"/>
                <w:lang w:eastAsia="es-CO"/>
              </w:rPr>
              <w:t>MOVIMIENTO ARMÓNICO SIMPLE (M.A.S) Y SONIDO.</w:t>
            </w:r>
          </w:p>
        </w:tc>
      </w:tr>
      <w:tr w:rsidR="00AC60BC" w:rsidRPr="00F97101" w14:paraId="74CD375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C449E69" w:rsidR="00AC60BC" w:rsidRPr="00703A5A" w:rsidRDefault="007907EF" w:rsidP="00AC60BC">
            <w:pPr>
              <w:spacing w:after="0" w:line="240" w:lineRule="auto"/>
              <w:rPr>
                <w:rFonts w:ascii="Arial" w:eastAsia="Times New Roman" w:hAnsi="Arial" w:cs="Arial"/>
                <w:b/>
                <w:bCs/>
                <w:color w:val="002060"/>
                <w:sz w:val="18"/>
                <w:szCs w:val="18"/>
                <w:lang w:eastAsia="es-CO"/>
              </w:rPr>
            </w:pPr>
            <w:r w:rsidRPr="0093044E">
              <w:rPr>
                <w:rFonts w:ascii="Arial" w:eastAsia="Times New Roman" w:hAnsi="Arial" w:cs="Arial"/>
                <w:b/>
                <w:bCs/>
                <w:color w:val="FF0000"/>
                <w:sz w:val="18"/>
                <w:szCs w:val="18"/>
                <w:lang w:eastAsia="es-CO"/>
              </w:rPr>
              <w:t>Reconoce la importancia de las oscilaciones y las ondas en la vida cotidiana.</w:t>
            </w:r>
          </w:p>
        </w:tc>
      </w:tr>
      <w:tr w:rsidR="00AC60BC" w:rsidRPr="00F97101" w14:paraId="0F959CB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C526151" w14:textId="77777777" w:rsidR="00E446D2" w:rsidRDefault="00E446D2" w:rsidP="00AC60BC">
            <w:pPr>
              <w:spacing w:after="0" w:line="240" w:lineRule="auto"/>
              <w:rPr>
                <w:rFonts w:ascii="Arial" w:eastAsia="Times New Roman" w:hAnsi="Arial" w:cs="Arial"/>
                <w:b/>
                <w:bCs/>
                <w:color w:val="002060"/>
                <w:sz w:val="18"/>
                <w:szCs w:val="18"/>
                <w:lang w:eastAsia="es-CO"/>
              </w:rPr>
            </w:pPr>
          </w:p>
          <w:p w14:paraId="1FCEDD04"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2C79137" w14:textId="6A77349F"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50528FC" w14:textId="7A2AA8E6" w:rsidR="00AC60BC" w:rsidRPr="005B6841" w:rsidRDefault="00AC60BC" w:rsidP="0048143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12022670"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778956D3"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AD4C912" w14:textId="77777777" w:rsidR="00AC60BC" w:rsidRPr="005B6841"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Video </w:t>
            </w:r>
          </w:p>
          <w:p w14:paraId="72520227" w14:textId="0CF8381D" w:rsidR="00AC60BC" w:rsidRDefault="00AC60BC" w:rsidP="00AC60BC">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E54EB42" w14:textId="33CA4235" w:rsidR="00AC60BC" w:rsidRDefault="00AC60BC" w:rsidP="00AC60BC">
            <w:pPr>
              <w:spacing w:after="0" w:line="240" w:lineRule="auto"/>
              <w:rPr>
                <w:rFonts w:ascii="Arial" w:eastAsia="Times New Roman" w:hAnsi="Arial" w:cs="Arial"/>
                <w:b/>
                <w:bCs/>
                <w:color w:val="002060"/>
                <w:sz w:val="18"/>
                <w:szCs w:val="18"/>
                <w:lang w:eastAsia="es-CO"/>
              </w:rPr>
            </w:pPr>
          </w:p>
          <w:p w14:paraId="77C304A1" w14:textId="4256E137"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5D4F6A60" w14:textId="77777777" w:rsidTr="00AC60BC">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AC60BC" w:rsidRPr="00703A5A" w:rsidRDefault="00AC60BC" w:rsidP="00AC60BC">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617358" w14:textId="77777777" w:rsidR="00AC60BC" w:rsidRDefault="00AC60BC" w:rsidP="00AC60BC">
            <w:pPr>
              <w:spacing w:after="0" w:line="240" w:lineRule="auto"/>
              <w:rPr>
                <w:rFonts w:ascii="Arial" w:eastAsia="Times New Roman" w:hAnsi="Arial" w:cs="Arial"/>
                <w:b/>
                <w:bCs/>
                <w:color w:val="002060"/>
                <w:sz w:val="18"/>
                <w:szCs w:val="18"/>
                <w:lang w:eastAsia="es-CO"/>
              </w:rPr>
            </w:pPr>
          </w:p>
          <w:p w14:paraId="24E6147A" w14:textId="45CEC710" w:rsidR="00AC60BC"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FISCA CONCEPTUAL DE PAUL HEWITT </w:t>
            </w:r>
            <w:hyperlink r:id="rId8" w:history="1">
              <w:r w:rsidRPr="00E90651">
                <w:rPr>
                  <w:rStyle w:val="Hipervnculo"/>
                  <w:rFonts w:ascii="Arial" w:eastAsia="Times New Roman" w:hAnsi="Arial" w:cs="Arial"/>
                  <w:b/>
                  <w:bCs/>
                  <w:sz w:val="18"/>
                  <w:szCs w:val="18"/>
                  <w:lang w:eastAsia="es-CO"/>
                </w:rPr>
                <w:t>https://ccie.com.mx/wp-content/uploads/2020/03/fisica-conceptual_paulhewitt.pdf</w:t>
              </w:r>
            </w:hyperlink>
          </w:p>
          <w:p w14:paraId="2CF8EF00" w14:textId="77777777" w:rsidR="00E13699" w:rsidRDefault="00E13699" w:rsidP="00AC60BC">
            <w:pPr>
              <w:spacing w:after="0" w:line="240" w:lineRule="auto"/>
              <w:rPr>
                <w:rFonts w:ascii="Arial" w:eastAsia="Times New Roman" w:hAnsi="Arial" w:cs="Arial"/>
                <w:b/>
                <w:bCs/>
                <w:color w:val="002060"/>
                <w:sz w:val="18"/>
                <w:szCs w:val="18"/>
                <w:lang w:eastAsia="es-CO"/>
              </w:rPr>
            </w:pPr>
          </w:p>
          <w:p w14:paraId="28B79CDC" w14:textId="01425C29" w:rsidR="00E13699"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FISICA PARA TODOS LOS CURSOS </w:t>
            </w:r>
            <w:hyperlink r:id="rId9" w:history="1">
              <w:r w:rsidRPr="00E90651">
                <w:rPr>
                  <w:rStyle w:val="Hipervnculo"/>
                  <w:rFonts w:ascii="Arial" w:eastAsia="Times New Roman" w:hAnsi="Arial" w:cs="Arial"/>
                  <w:b/>
                  <w:bCs/>
                  <w:sz w:val="18"/>
                  <w:szCs w:val="18"/>
                  <w:lang w:eastAsia="es-CO"/>
                </w:rPr>
                <w:t>https://matematicasievg.files.wordpress.com/2020/04/pdf-libro-investiguemos-fisica-grado-10.pdf</w:t>
              </w:r>
            </w:hyperlink>
          </w:p>
          <w:p w14:paraId="520220B4" w14:textId="77777777" w:rsidR="00E13699" w:rsidRDefault="00E13699" w:rsidP="00AC60BC">
            <w:pPr>
              <w:spacing w:after="0" w:line="240" w:lineRule="auto"/>
              <w:rPr>
                <w:rFonts w:ascii="Arial" w:eastAsia="Times New Roman" w:hAnsi="Arial" w:cs="Arial"/>
                <w:b/>
                <w:bCs/>
                <w:color w:val="002060"/>
                <w:sz w:val="18"/>
                <w:szCs w:val="18"/>
                <w:lang w:eastAsia="es-CO"/>
              </w:rPr>
            </w:pPr>
          </w:p>
          <w:p w14:paraId="17D01015" w14:textId="2405B47F" w:rsidR="00E13699" w:rsidRDefault="00E13699" w:rsidP="00AC60BC">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FÍSICA DE SERWAY  - </w:t>
            </w:r>
            <w:hyperlink r:id="rId10" w:history="1">
              <w:r w:rsidRPr="00E90651">
                <w:rPr>
                  <w:rStyle w:val="Hipervnculo"/>
                  <w:rFonts w:ascii="Arial" w:eastAsia="Times New Roman" w:hAnsi="Arial" w:cs="Arial"/>
                  <w:b/>
                  <w:bCs/>
                  <w:sz w:val="18"/>
                  <w:szCs w:val="18"/>
                  <w:lang w:eastAsia="es-CO"/>
                </w:rPr>
                <w:t>http://www2.fisica.unlp.edu.ar/materias/fisgenI/T/Libros/Serway-7Ed.pdf</w:t>
              </w:r>
            </w:hyperlink>
          </w:p>
          <w:p w14:paraId="2CA8A85B" w14:textId="3123A1D9" w:rsidR="00AC60BC" w:rsidRPr="00703A5A" w:rsidRDefault="00AC60BC" w:rsidP="002757D4">
            <w:pPr>
              <w:spacing w:after="0" w:line="240" w:lineRule="auto"/>
              <w:rPr>
                <w:rFonts w:ascii="Arial" w:eastAsia="Times New Roman" w:hAnsi="Arial" w:cs="Arial"/>
                <w:b/>
                <w:bCs/>
                <w:color w:val="002060"/>
                <w:sz w:val="18"/>
                <w:szCs w:val="18"/>
                <w:lang w:eastAsia="es-CO"/>
              </w:rPr>
            </w:pPr>
          </w:p>
        </w:tc>
      </w:tr>
      <w:tr w:rsidR="00AC60BC" w:rsidRPr="00F97101" w14:paraId="2C78F1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61074EA" w14:textId="77777777" w:rsidR="00AC60BC" w:rsidRPr="00703A5A" w:rsidRDefault="00AC60BC" w:rsidP="00AC60B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0620C26" w14:textId="1159909D" w:rsidR="00AC60BC" w:rsidRPr="00703A5A" w:rsidRDefault="00AC60BC" w:rsidP="00AC60B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500A7A" w:rsidRPr="00F97101" w14:paraId="1D27A74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45D0C68A" w14:textId="3586573E" w:rsidR="00500A7A" w:rsidRPr="00703A5A" w:rsidRDefault="00500A7A" w:rsidP="00500A7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38" w:type="dxa"/>
            <w:tcBorders>
              <w:top w:val="nil"/>
              <w:left w:val="nil"/>
              <w:bottom w:val="single" w:sz="4" w:space="0" w:color="auto"/>
              <w:right w:val="single" w:sz="4" w:space="0" w:color="auto"/>
            </w:tcBorders>
            <w:shd w:val="clear" w:color="auto" w:fill="auto"/>
            <w:noWrap/>
            <w:vAlign w:val="center"/>
          </w:tcPr>
          <w:p w14:paraId="755D7392" w14:textId="1224B1AA" w:rsidR="00500A7A" w:rsidRPr="007907EF" w:rsidRDefault="00500A7A" w:rsidP="00500A7A">
            <w:pPr>
              <w:spacing w:after="0" w:line="240" w:lineRule="auto"/>
              <w:rPr>
                <w:rFonts w:ascii="Arial" w:hAnsi="Arial" w:cs="Arial"/>
                <w:color w:val="1F4E79" w:themeColor="accent5" w:themeShade="80"/>
                <w:sz w:val="18"/>
                <w:szCs w:val="18"/>
              </w:rPr>
            </w:pPr>
            <w:r w:rsidRPr="007907EF">
              <w:rPr>
                <w:rFonts w:ascii="Arial" w:hAnsi="Arial" w:cs="Arial"/>
                <w:color w:val="1F4E79" w:themeColor="accent5" w:themeShade="80"/>
                <w:sz w:val="18"/>
                <w:szCs w:val="18"/>
              </w:rPr>
              <w:t xml:space="preserve">1. </w:t>
            </w:r>
            <w:r>
              <w:rPr>
                <w:rFonts w:ascii="Arial" w:hAnsi="Arial" w:cs="Arial"/>
                <w:color w:val="1F4E79" w:themeColor="accent5" w:themeShade="80"/>
                <w:sz w:val="18"/>
                <w:szCs w:val="18"/>
              </w:rPr>
              <w:t xml:space="preserve">Periodo y frecuencia </w:t>
            </w:r>
          </w:p>
        </w:tc>
      </w:tr>
      <w:tr w:rsidR="00500A7A" w:rsidRPr="00F97101" w14:paraId="09934BE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23E1CAB8" w14:textId="7DCDC50E" w:rsidR="00500A7A" w:rsidRPr="00703A5A" w:rsidRDefault="00500A7A" w:rsidP="00500A7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38" w:type="dxa"/>
            <w:tcBorders>
              <w:top w:val="nil"/>
              <w:left w:val="nil"/>
              <w:bottom w:val="single" w:sz="4" w:space="0" w:color="auto"/>
              <w:right w:val="single" w:sz="4" w:space="0" w:color="auto"/>
            </w:tcBorders>
            <w:shd w:val="clear" w:color="auto" w:fill="auto"/>
            <w:noWrap/>
            <w:vAlign w:val="center"/>
          </w:tcPr>
          <w:p w14:paraId="282AB5F5" w14:textId="3D781B77" w:rsidR="00500A7A" w:rsidRPr="007907EF" w:rsidRDefault="00500A7A" w:rsidP="00500A7A">
            <w:pPr>
              <w:spacing w:after="0" w:line="240" w:lineRule="auto"/>
              <w:rPr>
                <w:rFonts w:ascii="Arial" w:hAnsi="Arial" w:cs="Arial"/>
                <w:color w:val="1F4E79" w:themeColor="accent5" w:themeShade="80"/>
                <w:sz w:val="18"/>
                <w:szCs w:val="18"/>
              </w:rPr>
            </w:pPr>
            <w:r w:rsidRPr="007907EF">
              <w:rPr>
                <w:rFonts w:ascii="Arial" w:hAnsi="Arial" w:cs="Arial"/>
                <w:color w:val="1F4E79" w:themeColor="accent5" w:themeShade="80"/>
                <w:sz w:val="18"/>
                <w:szCs w:val="18"/>
              </w:rPr>
              <w:t xml:space="preserve">2. </w:t>
            </w:r>
            <w:r>
              <w:rPr>
                <w:rFonts w:ascii="Arial" w:hAnsi="Arial" w:cs="Arial"/>
                <w:color w:val="1F4E79" w:themeColor="accent5" w:themeShade="80"/>
                <w:sz w:val="18"/>
                <w:szCs w:val="18"/>
              </w:rPr>
              <w:t xml:space="preserve">Elongación y amplitud </w:t>
            </w:r>
          </w:p>
        </w:tc>
      </w:tr>
      <w:tr w:rsidR="00500A7A" w:rsidRPr="00F97101" w14:paraId="12EB51A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E599A1B" w14:textId="5A0D9AA1" w:rsidR="00500A7A" w:rsidRPr="00703A5A" w:rsidRDefault="00500A7A" w:rsidP="00500A7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38" w:type="dxa"/>
            <w:tcBorders>
              <w:top w:val="nil"/>
              <w:left w:val="nil"/>
              <w:bottom w:val="single" w:sz="4" w:space="0" w:color="auto"/>
              <w:right w:val="single" w:sz="4" w:space="0" w:color="auto"/>
            </w:tcBorders>
            <w:shd w:val="clear" w:color="auto" w:fill="auto"/>
            <w:noWrap/>
            <w:vAlign w:val="center"/>
          </w:tcPr>
          <w:p w14:paraId="2E79D4F4" w14:textId="36B8A3FC" w:rsidR="00500A7A" w:rsidRPr="007907EF" w:rsidRDefault="00500A7A" w:rsidP="00500A7A">
            <w:pPr>
              <w:spacing w:after="0" w:line="240" w:lineRule="auto"/>
              <w:rPr>
                <w:rFonts w:ascii="Arial" w:hAnsi="Arial" w:cs="Arial"/>
                <w:color w:val="1F4E79" w:themeColor="accent5" w:themeShade="80"/>
                <w:sz w:val="18"/>
                <w:szCs w:val="18"/>
              </w:rPr>
            </w:pPr>
            <w:r w:rsidRPr="007907EF">
              <w:rPr>
                <w:rFonts w:ascii="Arial" w:hAnsi="Arial" w:cs="Arial"/>
                <w:color w:val="1F4E79" w:themeColor="accent5" w:themeShade="80"/>
                <w:sz w:val="18"/>
                <w:szCs w:val="18"/>
              </w:rPr>
              <w:t xml:space="preserve">3. </w:t>
            </w:r>
            <w:r>
              <w:rPr>
                <w:rFonts w:ascii="Arial" w:hAnsi="Arial" w:cs="Arial"/>
                <w:color w:val="1F4E79" w:themeColor="accent5" w:themeShade="80"/>
                <w:sz w:val="18"/>
                <w:szCs w:val="18"/>
              </w:rPr>
              <w:t>Movimiento armónico simple (M.A.S)</w:t>
            </w:r>
          </w:p>
        </w:tc>
      </w:tr>
      <w:tr w:rsidR="00500A7A" w:rsidRPr="00F97101" w14:paraId="68F9192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7E1EDA8A" w14:textId="56F1E5BC" w:rsidR="00500A7A" w:rsidRPr="00703A5A" w:rsidRDefault="00500A7A" w:rsidP="00500A7A">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38" w:type="dxa"/>
            <w:tcBorders>
              <w:top w:val="nil"/>
              <w:left w:val="nil"/>
              <w:bottom w:val="single" w:sz="4" w:space="0" w:color="auto"/>
              <w:right w:val="single" w:sz="4" w:space="0" w:color="auto"/>
            </w:tcBorders>
            <w:shd w:val="clear" w:color="auto" w:fill="auto"/>
            <w:noWrap/>
            <w:vAlign w:val="center"/>
          </w:tcPr>
          <w:p w14:paraId="00B2DDF1" w14:textId="0C171816" w:rsidR="00500A7A" w:rsidRPr="007907EF" w:rsidRDefault="00500A7A" w:rsidP="00500A7A">
            <w:pPr>
              <w:spacing w:after="0" w:line="240" w:lineRule="auto"/>
              <w:rPr>
                <w:rFonts w:ascii="Arial" w:hAnsi="Arial" w:cs="Arial"/>
                <w:color w:val="1F4E79" w:themeColor="accent5" w:themeShade="80"/>
                <w:sz w:val="18"/>
                <w:szCs w:val="18"/>
              </w:rPr>
            </w:pPr>
            <w:r w:rsidRPr="007907EF">
              <w:rPr>
                <w:rFonts w:ascii="Arial" w:hAnsi="Arial" w:cs="Arial"/>
                <w:color w:val="1F4E79" w:themeColor="accent5" w:themeShade="80"/>
                <w:sz w:val="18"/>
                <w:szCs w:val="18"/>
              </w:rPr>
              <w:t xml:space="preserve">4. </w:t>
            </w:r>
            <w:r>
              <w:rPr>
                <w:rFonts w:ascii="Arial" w:hAnsi="Arial" w:cs="Arial"/>
                <w:color w:val="1F4E79" w:themeColor="accent5" w:themeShade="80"/>
                <w:sz w:val="18"/>
                <w:szCs w:val="18"/>
              </w:rPr>
              <w:t>Movimiento Circular Uniforme (M.C.U)</w:t>
            </w:r>
          </w:p>
        </w:tc>
      </w:tr>
      <w:tr w:rsidR="00500A7A" w:rsidRPr="00F97101" w14:paraId="12169042"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1493F85" w14:textId="20B04D63" w:rsidR="00500A7A" w:rsidRPr="00703A5A" w:rsidRDefault="00500A7A" w:rsidP="00500A7A">
            <w:pPr>
              <w:spacing w:after="0" w:line="240" w:lineRule="auto"/>
              <w:rPr>
                <w:rFonts w:ascii="Arial" w:eastAsia="Times New Roman" w:hAnsi="Arial" w:cs="Arial"/>
                <w:b/>
                <w:bCs/>
                <w:color w:val="002060"/>
                <w:sz w:val="18"/>
                <w:szCs w:val="18"/>
                <w:lang w:eastAsia="es-CO"/>
              </w:rPr>
            </w:pPr>
            <w:r w:rsidRPr="0093044E">
              <w:rPr>
                <w:rFonts w:ascii="Arial" w:eastAsia="Times New Roman" w:hAnsi="Arial" w:cs="Arial"/>
                <w:b/>
                <w:bCs/>
                <w:color w:val="FF0000"/>
                <w:sz w:val="18"/>
                <w:szCs w:val="18"/>
                <w:lang w:eastAsia="es-CO"/>
              </w:rPr>
              <w:t>Identifica las diferentes características del sonido y su propagación</w:t>
            </w:r>
            <w:r w:rsidRPr="00857F86">
              <w:rPr>
                <w:rFonts w:ascii="Arial" w:eastAsia="Times New Roman" w:hAnsi="Arial" w:cs="Arial"/>
                <w:b/>
                <w:bCs/>
                <w:color w:val="002060"/>
                <w:sz w:val="18"/>
                <w:szCs w:val="18"/>
                <w:lang w:eastAsia="es-CO"/>
              </w:rPr>
              <w:t>.</w:t>
            </w:r>
          </w:p>
        </w:tc>
      </w:tr>
      <w:tr w:rsidR="00500A7A" w:rsidRPr="00F97101" w14:paraId="4DAB9E81"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00A7A" w:rsidRPr="00703A5A" w:rsidRDefault="00500A7A" w:rsidP="00500A7A">
            <w:pPr>
              <w:spacing w:after="0" w:line="240" w:lineRule="auto"/>
              <w:rPr>
                <w:rFonts w:ascii="Arial" w:eastAsia="Times New Roman" w:hAnsi="Arial" w:cs="Arial"/>
                <w:b/>
                <w:bCs/>
                <w:i/>
                <w:iCs/>
                <w:color w:val="002060"/>
                <w:sz w:val="18"/>
                <w:szCs w:val="18"/>
                <w:lang w:eastAsia="es-CO"/>
              </w:rPr>
            </w:pPr>
          </w:p>
          <w:p w14:paraId="1ECFEDDD" w14:textId="758238ED"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500A7A" w:rsidRPr="00703A5A" w:rsidRDefault="00500A7A" w:rsidP="00500A7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851D335"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206369"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73926DBC"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Debate. </w:t>
            </w:r>
          </w:p>
          <w:p w14:paraId="5388C726"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Blog. </w:t>
            </w:r>
          </w:p>
          <w:p w14:paraId="414CCE67"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A9717D7" w14:textId="77777777" w:rsidR="00500A7A" w:rsidRPr="005B6841"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17C7238D" w14:textId="5F92DE84" w:rsidR="00500A7A" w:rsidRPr="00703A5A" w:rsidRDefault="00500A7A" w:rsidP="00500A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tc>
      </w:tr>
      <w:tr w:rsidR="00500A7A" w:rsidRPr="00F97101" w14:paraId="54BB39AC" w14:textId="77777777" w:rsidTr="00AC60BC">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00A7A" w:rsidRPr="00703A5A" w:rsidRDefault="00500A7A" w:rsidP="00500A7A">
            <w:pPr>
              <w:spacing w:after="0" w:line="240" w:lineRule="auto"/>
              <w:rPr>
                <w:rFonts w:ascii="Arial" w:eastAsia="Times New Roman" w:hAnsi="Arial" w:cs="Arial"/>
                <w:b/>
                <w:bCs/>
                <w:i/>
                <w:iCs/>
                <w:color w:val="002060"/>
                <w:sz w:val="18"/>
                <w:szCs w:val="18"/>
                <w:lang w:eastAsia="es-CO"/>
              </w:rPr>
            </w:pPr>
          </w:p>
          <w:p w14:paraId="45FD6BCA" w14:textId="5BF29830"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500A7A" w:rsidRPr="00703A5A" w:rsidRDefault="00500A7A" w:rsidP="00500A7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FACDA8F" w14:textId="77777777" w:rsidR="00500A7A" w:rsidRDefault="00500A7A" w:rsidP="00500A7A">
            <w:pPr>
              <w:spacing w:after="0" w:line="240" w:lineRule="auto"/>
              <w:rPr>
                <w:rFonts w:ascii="Arial" w:eastAsia="Times New Roman" w:hAnsi="Arial" w:cs="Arial"/>
                <w:b/>
                <w:bCs/>
                <w:color w:val="002060"/>
                <w:sz w:val="18"/>
                <w:szCs w:val="18"/>
                <w:lang w:eastAsia="es-CO"/>
              </w:rPr>
            </w:pPr>
          </w:p>
          <w:p w14:paraId="7054C80B" w14:textId="77777777" w:rsidR="00500A7A" w:rsidRDefault="00500A7A" w:rsidP="00500A7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FISCA CONCEPTUAL DE PAUL HEWITT </w:t>
            </w:r>
            <w:hyperlink r:id="rId11" w:history="1">
              <w:r w:rsidRPr="00E90651">
                <w:rPr>
                  <w:rStyle w:val="Hipervnculo"/>
                  <w:rFonts w:ascii="Arial" w:eastAsia="Times New Roman" w:hAnsi="Arial" w:cs="Arial"/>
                  <w:b/>
                  <w:bCs/>
                  <w:sz w:val="18"/>
                  <w:szCs w:val="18"/>
                  <w:lang w:eastAsia="es-CO"/>
                </w:rPr>
                <w:t>https://ccie.com.mx/wp-content/uploads/2020/03/fisica-conceptual_paulhewitt.pdf</w:t>
              </w:r>
            </w:hyperlink>
          </w:p>
          <w:p w14:paraId="7F8B4248" w14:textId="77777777" w:rsidR="00500A7A" w:rsidRDefault="00500A7A" w:rsidP="00500A7A">
            <w:pPr>
              <w:spacing w:after="0" w:line="240" w:lineRule="auto"/>
              <w:rPr>
                <w:rFonts w:ascii="Arial" w:eastAsia="Times New Roman" w:hAnsi="Arial" w:cs="Arial"/>
                <w:b/>
                <w:bCs/>
                <w:color w:val="002060"/>
                <w:sz w:val="18"/>
                <w:szCs w:val="18"/>
                <w:lang w:eastAsia="es-CO"/>
              </w:rPr>
            </w:pPr>
          </w:p>
          <w:p w14:paraId="1C7AC0C4" w14:textId="77777777" w:rsidR="00500A7A" w:rsidRDefault="00500A7A" w:rsidP="00500A7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FISICA PARA TODOS LOS CURSOS </w:t>
            </w:r>
            <w:hyperlink r:id="rId12" w:history="1">
              <w:r w:rsidRPr="00E90651">
                <w:rPr>
                  <w:rStyle w:val="Hipervnculo"/>
                  <w:rFonts w:ascii="Arial" w:eastAsia="Times New Roman" w:hAnsi="Arial" w:cs="Arial"/>
                  <w:b/>
                  <w:bCs/>
                  <w:sz w:val="18"/>
                  <w:szCs w:val="18"/>
                  <w:lang w:eastAsia="es-CO"/>
                </w:rPr>
                <w:t>https://matematicasievg.files.wordpress.com/2020/04/pdf-libro-investiguemos-fisica-grado-10.pdf</w:t>
              </w:r>
            </w:hyperlink>
          </w:p>
          <w:p w14:paraId="2C41D561" w14:textId="77777777" w:rsidR="00500A7A" w:rsidRDefault="00500A7A" w:rsidP="00500A7A">
            <w:pPr>
              <w:spacing w:after="0" w:line="240" w:lineRule="auto"/>
              <w:rPr>
                <w:rFonts w:ascii="Arial" w:eastAsia="Times New Roman" w:hAnsi="Arial" w:cs="Arial"/>
                <w:b/>
                <w:bCs/>
                <w:color w:val="002060"/>
                <w:sz w:val="18"/>
                <w:szCs w:val="18"/>
                <w:lang w:eastAsia="es-CO"/>
              </w:rPr>
            </w:pPr>
          </w:p>
          <w:p w14:paraId="74A3AA39" w14:textId="77777777" w:rsidR="00500A7A" w:rsidRDefault="00500A7A" w:rsidP="00500A7A">
            <w:pPr>
              <w:spacing w:after="0" w:line="240" w:lineRule="auto"/>
              <w:rPr>
                <w:rFonts w:ascii="Arial" w:eastAsia="Times New Roman" w:hAnsi="Arial" w:cs="Arial"/>
                <w:b/>
                <w:bCs/>
                <w:color w:val="002060"/>
                <w:sz w:val="18"/>
                <w:szCs w:val="18"/>
                <w:lang w:eastAsia="es-CO"/>
              </w:rPr>
            </w:pPr>
            <w:r w:rsidRPr="00E13699">
              <w:rPr>
                <w:rFonts w:ascii="Arial" w:eastAsia="Times New Roman" w:hAnsi="Arial" w:cs="Arial"/>
                <w:b/>
                <w:bCs/>
                <w:color w:val="002060"/>
                <w:sz w:val="18"/>
                <w:szCs w:val="18"/>
                <w:lang w:eastAsia="es-CO"/>
              </w:rPr>
              <w:t xml:space="preserve">FÍSICA DE SERWAY  - </w:t>
            </w:r>
            <w:hyperlink r:id="rId13" w:history="1">
              <w:r w:rsidRPr="00E90651">
                <w:rPr>
                  <w:rStyle w:val="Hipervnculo"/>
                  <w:rFonts w:ascii="Arial" w:eastAsia="Times New Roman" w:hAnsi="Arial" w:cs="Arial"/>
                  <w:b/>
                  <w:bCs/>
                  <w:sz w:val="18"/>
                  <w:szCs w:val="18"/>
                  <w:lang w:eastAsia="es-CO"/>
                </w:rPr>
                <w:t>http://www2.fisica.unlp.edu.ar/materias/fisgenI/T/Libros/Serway-7Ed.pdf</w:t>
              </w:r>
            </w:hyperlink>
          </w:p>
          <w:p w14:paraId="1EC3B31E" w14:textId="77777777" w:rsidR="00500A7A" w:rsidRPr="00703A5A" w:rsidRDefault="00500A7A" w:rsidP="00500A7A">
            <w:pPr>
              <w:spacing w:after="0" w:line="240" w:lineRule="auto"/>
              <w:rPr>
                <w:rFonts w:ascii="Arial" w:eastAsia="Times New Roman" w:hAnsi="Arial" w:cs="Arial"/>
                <w:b/>
                <w:bCs/>
                <w:color w:val="002060"/>
                <w:sz w:val="18"/>
                <w:szCs w:val="18"/>
                <w:lang w:eastAsia="es-CO"/>
              </w:rPr>
            </w:pPr>
          </w:p>
        </w:tc>
      </w:tr>
      <w:tr w:rsidR="00500A7A" w:rsidRPr="00F97101" w14:paraId="71251C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00A7A" w:rsidRPr="00703A5A" w:rsidRDefault="00500A7A" w:rsidP="00500A7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1C16F889" w14:textId="77777777" w:rsidR="00500A7A" w:rsidRPr="00703A5A" w:rsidRDefault="00500A7A" w:rsidP="00500A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38495A97" w14:textId="77777777" w:rsidR="00500A7A" w:rsidRPr="00703A5A" w:rsidRDefault="00500A7A" w:rsidP="00500A7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363EF" w:rsidRPr="00F97101" w14:paraId="0B9E510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363EF" w:rsidRPr="00703A5A" w:rsidRDefault="003363EF" w:rsidP="003363E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0CC8C7C8" w14:textId="163E2D22" w:rsidR="003363EF" w:rsidRPr="00703A5A" w:rsidRDefault="003363EF" w:rsidP="003363EF">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38" w:type="dxa"/>
            <w:tcBorders>
              <w:top w:val="nil"/>
              <w:left w:val="nil"/>
              <w:bottom w:val="single" w:sz="4" w:space="0" w:color="auto"/>
              <w:right w:val="single" w:sz="4" w:space="0" w:color="auto"/>
            </w:tcBorders>
            <w:shd w:val="clear" w:color="auto" w:fill="auto"/>
            <w:noWrap/>
            <w:vAlign w:val="center"/>
          </w:tcPr>
          <w:p w14:paraId="0DA4F02B" w14:textId="3E047354" w:rsidR="003363EF" w:rsidRPr="00857F86" w:rsidRDefault="003363EF" w:rsidP="003363EF">
            <w:pPr>
              <w:spacing w:after="0" w:line="240" w:lineRule="auto"/>
              <w:rPr>
                <w:rFonts w:ascii="Arial" w:hAnsi="Arial" w:cs="Arial"/>
                <w:color w:val="1F4E79" w:themeColor="accent5" w:themeShade="80"/>
                <w:sz w:val="18"/>
                <w:szCs w:val="18"/>
              </w:rPr>
            </w:pPr>
            <w:r w:rsidRPr="00857F86">
              <w:rPr>
                <w:rFonts w:ascii="Arial" w:hAnsi="Arial" w:cs="Arial"/>
                <w:color w:val="1F4E79" w:themeColor="accent5" w:themeShade="80"/>
                <w:sz w:val="18"/>
                <w:szCs w:val="18"/>
              </w:rPr>
              <w:t xml:space="preserve">5. </w:t>
            </w:r>
            <w:r>
              <w:rPr>
                <w:rFonts w:ascii="Arial" w:hAnsi="Arial" w:cs="Arial"/>
                <w:color w:val="1F4E79" w:themeColor="accent5" w:themeShade="80"/>
                <w:sz w:val="18"/>
                <w:szCs w:val="18"/>
              </w:rPr>
              <w:t>Ondas y n</w:t>
            </w:r>
            <w:r w:rsidRPr="00857F86">
              <w:rPr>
                <w:rFonts w:ascii="Arial" w:hAnsi="Arial" w:cs="Arial"/>
                <w:color w:val="1F4E79" w:themeColor="accent5" w:themeShade="80"/>
                <w:sz w:val="18"/>
                <w:szCs w:val="18"/>
              </w:rPr>
              <w:t>aturaleza del sonido.</w:t>
            </w:r>
          </w:p>
        </w:tc>
      </w:tr>
      <w:tr w:rsidR="003363EF" w:rsidRPr="00F97101" w14:paraId="7287692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363EF" w:rsidRPr="00703A5A" w:rsidRDefault="003363EF" w:rsidP="003363E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1C57C69" w14:textId="6A561D1C" w:rsidR="003363EF" w:rsidRPr="00703A5A" w:rsidRDefault="003363EF" w:rsidP="003363EF">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38" w:type="dxa"/>
            <w:tcBorders>
              <w:top w:val="nil"/>
              <w:left w:val="nil"/>
              <w:bottom w:val="single" w:sz="4" w:space="0" w:color="auto"/>
              <w:right w:val="single" w:sz="4" w:space="0" w:color="auto"/>
            </w:tcBorders>
            <w:shd w:val="clear" w:color="auto" w:fill="auto"/>
            <w:noWrap/>
            <w:vAlign w:val="center"/>
          </w:tcPr>
          <w:p w14:paraId="60428223" w14:textId="308C4434" w:rsidR="003363EF" w:rsidRPr="00857F86" w:rsidRDefault="003363EF" w:rsidP="003363EF">
            <w:pPr>
              <w:spacing w:after="0" w:line="240" w:lineRule="auto"/>
              <w:rPr>
                <w:rFonts w:ascii="Arial" w:hAnsi="Arial" w:cs="Arial"/>
                <w:color w:val="1F4E79" w:themeColor="accent5" w:themeShade="80"/>
                <w:sz w:val="18"/>
                <w:szCs w:val="18"/>
              </w:rPr>
            </w:pPr>
            <w:r w:rsidRPr="00857F86">
              <w:rPr>
                <w:rFonts w:ascii="Arial" w:hAnsi="Arial" w:cs="Arial"/>
                <w:color w:val="1F4E79" w:themeColor="accent5" w:themeShade="80"/>
                <w:sz w:val="18"/>
                <w:szCs w:val="18"/>
              </w:rPr>
              <w:t>6. Propagación del sonido.</w:t>
            </w:r>
          </w:p>
        </w:tc>
      </w:tr>
      <w:tr w:rsidR="003363EF" w:rsidRPr="00F97101" w14:paraId="4D83E81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363EF" w:rsidRPr="00703A5A" w:rsidRDefault="003363EF" w:rsidP="003363E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1F0A1F59" w14:textId="04A7A661" w:rsidR="003363EF" w:rsidRPr="00703A5A" w:rsidRDefault="003363EF" w:rsidP="003363EF">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38" w:type="dxa"/>
            <w:tcBorders>
              <w:top w:val="nil"/>
              <w:left w:val="nil"/>
              <w:bottom w:val="single" w:sz="4" w:space="0" w:color="auto"/>
              <w:right w:val="single" w:sz="4" w:space="0" w:color="auto"/>
            </w:tcBorders>
            <w:shd w:val="clear" w:color="auto" w:fill="auto"/>
            <w:noWrap/>
            <w:vAlign w:val="center"/>
          </w:tcPr>
          <w:p w14:paraId="6261659B" w14:textId="691C7DB3" w:rsidR="003363EF" w:rsidRPr="00857F86" w:rsidRDefault="003363EF" w:rsidP="003363EF">
            <w:pPr>
              <w:spacing w:after="0" w:line="240" w:lineRule="auto"/>
              <w:rPr>
                <w:rFonts w:ascii="Arial" w:hAnsi="Arial" w:cs="Arial"/>
                <w:color w:val="1F4E79" w:themeColor="accent5" w:themeShade="80"/>
                <w:sz w:val="18"/>
                <w:szCs w:val="18"/>
              </w:rPr>
            </w:pPr>
            <w:r w:rsidRPr="00857F86">
              <w:rPr>
                <w:rFonts w:ascii="Arial" w:hAnsi="Arial" w:cs="Arial"/>
                <w:color w:val="1F4E79" w:themeColor="accent5" w:themeShade="80"/>
                <w:sz w:val="18"/>
                <w:szCs w:val="18"/>
              </w:rPr>
              <w:t>7. Características del sonido.</w:t>
            </w:r>
          </w:p>
        </w:tc>
      </w:tr>
      <w:tr w:rsidR="003363EF" w:rsidRPr="00F97101" w14:paraId="45C296A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363EF" w:rsidRPr="00703A5A" w:rsidRDefault="003363EF" w:rsidP="003363E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C5E26C3" w14:textId="2EA68FCF" w:rsidR="003363EF" w:rsidRPr="00703A5A" w:rsidRDefault="003363EF" w:rsidP="003363EF">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38" w:type="dxa"/>
            <w:tcBorders>
              <w:top w:val="nil"/>
              <w:left w:val="nil"/>
              <w:bottom w:val="single" w:sz="4" w:space="0" w:color="auto"/>
              <w:right w:val="single" w:sz="4" w:space="0" w:color="auto"/>
            </w:tcBorders>
            <w:shd w:val="clear" w:color="auto" w:fill="auto"/>
            <w:noWrap/>
            <w:vAlign w:val="center"/>
          </w:tcPr>
          <w:p w14:paraId="1301C3D6" w14:textId="32C8E927" w:rsidR="003363EF" w:rsidRPr="00857F86" w:rsidRDefault="003363EF" w:rsidP="003363EF">
            <w:pPr>
              <w:spacing w:after="0" w:line="240" w:lineRule="auto"/>
              <w:rPr>
                <w:rFonts w:ascii="Arial" w:hAnsi="Arial" w:cs="Arial"/>
                <w:color w:val="1F4E79" w:themeColor="accent5" w:themeShade="80"/>
                <w:sz w:val="18"/>
                <w:szCs w:val="18"/>
              </w:rPr>
            </w:pPr>
            <w:r w:rsidRPr="00857F86">
              <w:rPr>
                <w:rFonts w:ascii="Arial" w:hAnsi="Arial" w:cs="Arial"/>
                <w:color w:val="1F4E79" w:themeColor="accent5" w:themeShade="80"/>
                <w:sz w:val="18"/>
                <w:szCs w:val="18"/>
              </w:rPr>
              <w:t>8. Intensidad y tono.</w:t>
            </w:r>
          </w:p>
        </w:tc>
      </w:tr>
      <w:tr w:rsidR="003363EF" w:rsidRPr="00F97101" w14:paraId="3066975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3363EF" w:rsidRPr="00703A5A" w:rsidRDefault="003363EF" w:rsidP="003363EF">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F4626B7" w14:textId="46E7D75C" w:rsidR="003363EF" w:rsidRPr="00703A5A" w:rsidRDefault="003363EF" w:rsidP="003363EF">
            <w:pPr>
              <w:spacing w:after="0" w:line="240" w:lineRule="auto"/>
              <w:jc w:val="center"/>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38" w:type="dxa"/>
            <w:tcBorders>
              <w:top w:val="nil"/>
              <w:left w:val="nil"/>
              <w:bottom w:val="single" w:sz="4" w:space="0" w:color="auto"/>
              <w:right w:val="single" w:sz="4" w:space="0" w:color="auto"/>
            </w:tcBorders>
            <w:shd w:val="clear" w:color="auto" w:fill="auto"/>
            <w:noWrap/>
            <w:vAlign w:val="center"/>
          </w:tcPr>
          <w:p w14:paraId="3147F3F4" w14:textId="5D28FABB" w:rsidR="003363EF" w:rsidRPr="00835EC6" w:rsidRDefault="003363EF" w:rsidP="003363EF">
            <w:pPr>
              <w:spacing w:after="0" w:line="240" w:lineRule="auto"/>
              <w:rPr>
                <w:rFonts w:ascii="Arial" w:hAnsi="Arial" w:cs="Arial"/>
                <w:color w:val="1F3864" w:themeColor="accent1" w:themeShade="80"/>
                <w:sz w:val="18"/>
                <w:szCs w:val="18"/>
              </w:rPr>
            </w:pPr>
            <w:r>
              <w:rPr>
                <w:rFonts w:ascii="Arial" w:hAnsi="Arial" w:cs="Arial"/>
                <w:color w:val="1F3864" w:themeColor="accent1" w:themeShade="80"/>
                <w:sz w:val="18"/>
                <w:szCs w:val="18"/>
              </w:rPr>
              <w:t>Proceso evaluativo.</w:t>
            </w:r>
          </w:p>
        </w:tc>
      </w:tr>
      <w:tr w:rsidR="003363EF" w:rsidRPr="00F97101" w14:paraId="2B1ED9B1" w14:textId="77777777" w:rsidTr="00AC60BC">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6AB68F3" w:rsidR="003363EF" w:rsidRPr="00D607F7" w:rsidRDefault="003363EF" w:rsidP="003363EF">
            <w:pPr>
              <w:spacing w:after="0" w:line="240" w:lineRule="auto"/>
              <w:rPr>
                <w:rFonts w:ascii="Arial" w:eastAsia="Times New Roman" w:hAnsi="Arial" w:cs="Arial"/>
                <w:b/>
                <w:bCs/>
                <w:color w:val="44546A" w:themeColor="text2"/>
                <w:sz w:val="18"/>
                <w:szCs w:val="18"/>
                <w:lang w:eastAsia="es-CO"/>
              </w:rPr>
            </w:pPr>
            <w:r w:rsidRPr="00857F86">
              <w:rPr>
                <w:rFonts w:ascii="Arial" w:eastAsia="Times New Roman" w:hAnsi="Arial" w:cs="Arial"/>
                <w:b/>
                <w:bCs/>
                <w:color w:val="385623" w:themeColor="accent6" w:themeShade="80"/>
                <w:sz w:val="18"/>
                <w:szCs w:val="18"/>
                <w:lang w:eastAsia="es-CO"/>
              </w:rPr>
              <w:t>HISTORIA DE LA LUZ.</w:t>
            </w:r>
          </w:p>
        </w:tc>
      </w:tr>
      <w:tr w:rsidR="003363EF" w:rsidRPr="00F97101" w14:paraId="4FDA3E49"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2F34EB7" w:rsidR="003363EF" w:rsidRPr="00703A5A" w:rsidRDefault="003363EF" w:rsidP="003363EF">
            <w:pPr>
              <w:spacing w:after="0" w:line="240" w:lineRule="auto"/>
              <w:rPr>
                <w:rFonts w:ascii="Arial" w:eastAsia="Times New Roman" w:hAnsi="Arial" w:cs="Arial"/>
                <w:b/>
                <w:bCs/>
                <w:color w:val="003300"/>
                <w:sz w:val="18"/>
                <w:szCs w:val="18"/>
                <w:lang w:eastAsia="es-CO"/>
              </w:rPr>
            </w:pPr>
            <w:r w:rsidRPr="0093044E">
              <w:rPr>
                <w:rFonts w:ascii="Arial" w:eastAsia="Times New Roman" w:hAnsi="Arial" w:cs="Arial"/>
                <w:b/>
                <w:bCs/>
                <w:color w:val="FF0000"/>
                <w:sz w:val="18"/>
                <w:szCs w:val="18"/>
                <w:lang w:eastAsia="es-CO"/>
              </w:rPr>
              <w:t>Aplica los conceptos de luz mediante la resolución de problemas sobre la naturaleza de la luz y sus aplicaciones.</w:t>
            </w:r>
          </w:p>
        </w:tc>
      </w:tr>
      <w:tr w:rsidR="003363EF" w:rsidRPr="00F97101" w14:paraId="706289C5"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B6FB444" w14:textId="77777777" w:rsidR="003363EF" w:rsidRDefault="003363EF" w:rsidP="003363EF">
            <w:pPr>
              <w:spacing w:after="0" w:line="240" w:lineRule="auto"/>
              <w:rPr>
                <w:rFonts w:ascii="Arial" w:eastAsia="Times New Roman" w:hAnsi="Arial" w:cs="Arial"/>
                <w:b/>
                <w:bCs/>
                <w:color w:val="003300"/>
                <w:sz w:val="18"/>
                <w:szCs w:val="18"/>
                <w:lang w:eastAsia="es-CO"/>
              </w:rPr>
            </w:pPr>
          </w:p>
          <w:p w14:paraId="64FA428C"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6FD7E600"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489F727B"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27F7A27D"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62216C07"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373A217C" w14:textId="77777777" w:rsidR="003363EF" w:rsidRPr="00D607F7"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24F87A11" w14:textId="77777777" w:rsidR="003363EF" w:rsidRDefault="003363EF" w:rsidP="003363EF">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p w14:paraId="36BC49A8" w14:textId="4C235CD3" w:rsidR="003363EF" w:rsidRPr="00703A5A" w:rsidRDefault="003363EF" w:rsidP="003363EF">
            <w:pPr>
              <w:spacing w:after="0" w:line="240" w:lineRule="auto"/>
              <w:rPr>
                <w:rFonts w:ascii="Arial" w:eastAsia="Times New Roman" w:hAnsi="Arial" w:cs="Arial"/>
                <w:b/>
                <w:bCs/>
                <w:color w:val="003300"/>
                <w:sz w:val="18"/>
                <w:szCs w:val="18"/>
                <w:lang w:eastAsia="es-CO"/>
              </w:rPr>
            </w:pPr>
          </w:p>
        </w:tc>
      </w:tr>
      <w:tr w:rsidR="003363EF" w:rsidRPr="00F97101" w14:paraId="347C90A2" w14:textId="77777777" w:rsidTr="00AC60BC">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363EF" w:rsidRPr="00703A5A" w:rsidRDefault="003363EF" w:rsidP="003363EF">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DC76143" w14:textId="77777777" w:rsidR="003363EF" w:rsidRDefault="003363EF" w:rsidP="003363EF">
            <w:pPr>
              <w:spacing w:after="0" w:line="240" w:lineRule="auto"/>
              <w:rPr>
                <w:rFonts w:ascii="Arial" w:eastAsia="Times New Roman" w:hAnsi="Arial" w:cs="Arial"/>
                <w:b/>
                <w:bCs/>
                <w:color w:val="385623" w:themeColor="accent6" w:themeShade="80"/>
                <w:sz w:val="18"/>
                <w:szCs w:val="18"/>
                <w:lang w:eastAsia="es-CO"/>
              </w:rPr>
            </w:pPr>
          </w:p>
          <w:p w14:paraId="45C6518E"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t xml:space="preserve">FISCA CONCEPTUAL DE PAUL HEWITT </w:t>
            </w:r>
            <w:hyperlink r:id="rId14" w:history="1">
              <w:r w:rsidRPr="00E13699">
                <w:rPr>
                  <w:rStyle w:val="Hipervnculo"/>
                  <w:rFonts w:ascii="Arial" w:eastAsia="Times New Roman" w:hAnsi="Arial" w:cs="Arial"/>
                  <w:b/>
                  <w:bCs/>
                  <w:color w:val="385623" w:themeColor="accent6" w:themeShade="80"/>
                  <w:sz w:val="18"/>
                  <w:szCs w:val="18"/>
                  <w:lang w:eastAsia="es-CO"/>
                </w:rPr>
                <w:t>https://ccie.com.mx/wp-content/uploads/2020/03/fisica-conceptual_paulhewitt.pdf</w:t>
              </w:r>
            </w:hyperlink>
          </w:p>
          <w:p w14:paraId="6433905F"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lang w:eastAsia="es-CO"/>
              </w:rPr>
            </w:pPr>
          </w:p>
          <w:p w14:paraId="293679E9"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t xml:space="preserve">FISICA PARA TODOS LOS CURSOS </w:t>
            </w:r>
            <w:hyperlink r:id="rId15" w:history="1">
              <w:r w:rsidRPr="00E13699">
                <w:rPr>
                  <w:rStyle w:val="Hipervnculo"/>
                  <w:rFonts w:ascii="Arial" w:eastAsia="Times New Roman" w:hAnsi="Arial" w:cs="Arial"/>
                  <w:b/>
                  <w:bCs/>
                  <w:color w:val="385623" w:themeColor="accent6" w:themeShade="80"/>
                  <w:sz w:val="18"/>
                  <w:szCs w:val="18"/>
                  <w:lang w:eastAsia="es-CO"/>
                </w:rPr>
                <w:t>https://matematicasievg.files.wordpress.com/2020/04/pdf-libro-investiguemos-fisica-grado-10.pdf</w:t>
              </w:r>
            </w:hyperlink>
          </w:p>
          <w:p w14:paraId="29EF9A9D"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lang w:eastAsia="es-CO"/>
              </w:rPr>
            </w:pPr>
          </w:p>
          <w:p w14:paraId="680B5100"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lang w:eastAsia="es-CO"/>
              </w:rPr>
            </w:pPr>
            <w:r w:rsidRPr="00E13699">
              <w:rPr>
                <w:rFonts w:ascii="Arial" w:eastAsia="Times New Roman" w:hAnsi="Arial" w:cs="Arial"/>
                <w:b/>
                <w:bCs/>
                <w:color w:val="385623" w:themeColor="accent6" w:themeShade="80"/>
                <w:sz w:val="18"/>
                <w:szCs w:val="18"/>
                <w:lang w:eastAsia="es-CO"/>
              </w:rPr>
              <w:t xml:space="preserve">FÍSICA DE SERWAY  - </w:t>
            </w:r>
            <w:hyperlink r:id="rId16" w:history="1">
              <w:r w:rsidRPr="00E13699">
                <w:rPr>
                  <w:rStyle w:val="Hipervnculo"/>
                  <w:rFonts w:ascii="Arial" w:eastAsia="Times New Roman" w:hAnsi="Arial" w:cs="Arial"/>
                  <w:b/>
                  <w:bCs/>
                  <w:color w:val="385623" w:themeColor="accent6" w:themeShade="80"/>
                  <w:sz w:val="18"/>
                  <w:szCs w:val="18"/>
                  <w:lang w:eastAsia="es-CO"/>
                </w:rPr>
                <w:t>http://www2.fisica.unlp.edu.ar/materias/fisgenI/T/Libros/Serway-7Ed.pdf</w:t>
              </w:r>
            </w:hyperlink>
          </w:p>
          <w:p w14:paraId="26F708E5" w14:textId="77777777" w:rsidR="003363EF" w:rsidRPr="00E13699" w:rsidRDefault="003363EF" w:rsidP="003363EF">
            <w:pPr>
              <w:spacing w:after="0" w:line="240" w:lineRule="auto"/>
              <w:rPr>
                <w:rFonts w:ascii="Arial" w:eastAsia="Times New Roman" w:hAnsi="Arial" w:cs="Arial"/>
                <w:b/>
                <w:bCs/>
                <w:color w:val="385623" w:themeColor="accent6" w:themeShade="80"/>
                <w:sz w:val="18"/>
                <w:szCs w:val="18"/>
                <w:u w:val="single"/>
                <w:lang w:eastAsia="es-CO"/>
              </w:rPr>
            </w:pPr>
          </w:p>
          <w:p w14:paraId="41CFF195" w14:textId="77777777" w:rsidR="003363EF" w:rsidRDefault="003363EF" w:rsidP="003363EF">
            <w:pPr>
              <w:spacing w:after="0" w:line="240" w:lineRule="auto"/>
              <w:rPr>
                <w:rFonts w:ascii="Arial" w:eastAsia="Times New Roman" w:hAnsi="Arial" w:cs="Arial"/>
                <w:b/>
                <w:bCs/>
                <w:color w:val="385623" w:themeColor="accent6" w:themeShade="80"/>
                <w:sz w:val="18"/>
                <w:szCs w:val="18"/>
                <w:u w:val="single"/>
                <w:lang w:eastAsia="es-CO"/>
              </w:rPr>
            </w:pPr>
          </w:p>
          <w:p w14:paraId="6173C455" w14:textId="77777777" w:rsidR="003363EF" w:rsidRPr="00D607F7" w:rsidRDefault="003363EF" w:rsidP="003363EF">
            <w:pPr>
              <w:spacing w:after="0" w:line="240" w:lineRule="auto"/>
              <w:rPr>
                <w:rFonts w:ascii="Arial" w:eastAsia="Times New Roman" w:hAnsi="Arial" w:cs="Arial"/>
                <w:b/>
                <w:bCs/>
                <w:color w:val="385623" w:themeColor="accent6" w:themeShade="80"/>
                <w:sz w:val="18"/>
                <w:szCs w:val="18"/>
                <w:u w:val="single"/>
                <w:lang w:eastAsia="es-CO"/>
              </w:rPr>
            </w:pPr>
          </w:p>
          <w:p w14:paraId="503C4DAC" w14:textId="77777777" w:rsidR="003363EF" w:rsidRPr="00703A5A" w:rsidRDefault="003363EF" w:rsidP="003363EF">
            <w:pPr>
              <w:spacing w:after="0" w:line="240" w:lineRule="auto"/>
              <w:rPr>
                <w:rFonts w:ascii="Arial" w:eastAsia="Times New Roman" w:hAnsi="Arial" w:cs="Arial"/>
                <w:b/>
                <w:bCs/>
                <w:color w:val="003300"/>
                <w:sz w:val="18"/>
                <w:szCs w:val="18"/>
                <w:lang w:eastAsia="es-CO"/>
              </w:rPr>
            </w:pPr>
          </w:p>
        </w:tc>
      </w:tr>
      <w:tr w:rsidR="003363EF" w:rsidRPr="00F97101" w14:paraId="2826E25B" w14:textId="77777777" w:rsidTr="00AC60BC">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0DDBD69B" w14:textId="77777777" w:rsidR="003363EF" w:rsidRPr="00703A5A" w:rsidRDefault="003363EF" w:rsidP="003363EF">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45C4C0D7" w14:textId="77777777" w:rsidR="003363EF" w:rsidRPr="00703A5A" w:rsidRDefault="003363EF" w:rsidP="003363E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D61729" w:rsidRPr="00F97101" w14:paraId="19565115" w14:textId="77777777" w:rsidTr="00AC60B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3919A3F0" w14:textId="3B161E8C" w:rsidR="00D61729" w:rsidRPr="00703A5A" w:rsidRDefault="00D61729" w:rsidP="00D6172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38" w:type="dxa"/>
            <w:tcBorders>
              <w:top w:val="nil"/>
              <w:left w:val="nil"/>
              <w:bottom w:val="single" w:sz="4" w:space="0" w:color="auto"/>
              <w:right w:val="single" w:sz="4" w:space="0" w:color="auto"/>
            </w:tcBorders>
            <w:shd w:val="clear" w:color="auto" w:fill="auto"/>
            <w:noWrap/>
            <w:vAlign w:val="center"/>
          </w:tcPr>
          <w:p w14:paraId="27B301BC" w14:textId="0E9EE48B" w:rsidR="00D61729" w:rsidRPr="00857F86" w:rsidRDefault="00D61729" w:rsidP="00D61729">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1. Naturaleza de la luz.</w:t>
            </w:r>
          </w:p>
        </w:tc>
      </w:tr>
      <w:tr w:rsidR="00D61729" w:rsidRPr="00F97101" w14:paraId="1233935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2</w:t>
            </w:r>
          </w:p>
        </w:tc>
        <w:tc>
          <w:tcPr>
            <w:tcW w:w="1688" w:type="dxa"/>
            <w:tcBorders>
              <w:top w:val="nil"/>
              <w:left w:val="nil"/>
              <w:bottom w:val="single" w:sz="4" w:space="0" w:color="auto"/>
              <w:right w:val="single" w:sz="4" w:space="0" w:color="auto"/>
            </w:tcBorders>
            <w:shd w:val="clear" w:color="auto" w:fill="auto"/>
            <w:noWrap/>
            <w:vAlign w:val="center"/>
            <w:hideMark/>
          </w:tcPr>
          <w:p w14:paraId="57AC8AB4" w14:textId="5A9EC2F0" w:rsidR="00D61729" w:rsidRPr="00703A5A" w:rsidRDefault="00D61729" w:rsidP="00D6172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38" w:type="dxa"/>
            <w:tcBorders>
              <w:top w:val="nil"/>
              <w:left w:val="nil"/>
              <w:bottom w:val="single" w:sz="4" w:space="0" w:color="auto"/>
              <w:right w:val="single" w:sz="4" w:space="0" w:color="auto"/>
            </w:tcBorders>
            <w:shd w:val="clear" w:color="auto" w:fill="auto"/>
            <w:noWrap/>
            <w:vAlign w:val="center"/>
          </w:tcPr>
          <w:p w14:paraId="1152026C" w14:textId="5919E79D" w:rsidR="00D61729" w:rsidRPr="00857F86" w:rsidRDefault="00D61729" w:rsidP="00D61729">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2. Teorías (corpuscular, ondulatoria y cuántica).</w:t>
            </w:r>
          </w:p>
        </w:tc>
      </w:tr>
      <w:tr w:rsidR="00D61729" w:rsidRPr="00F97101" w14:paraId="05BB502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5C754170" w14:textId="17A9687A" w:rsidR="00D61729" w:rsidRPr="00703A5A" w:rsidRDefault="00D61729" w:rsidP="00D6172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38" w:type="dxa"/>
            <w:tcBorders>
              <w:top w:val="nil"/>
              <w:left w:val="nil"/>
              <w:bottom w:val="single" w:sz="4" w:space="0" w:color="auto"/>
              <w:right w:val="single" w:sz="4" w:space="0" w:color="auto"/>
            </w:tcBorders>
            <w:shd w:val="clear" w:color="auto" w:fill="auto"/>
            <w:noWrap/>
            <w:vAlign w:val="center"/>
          </w:tcPr>
          <w:p w14:paraId="195C51D0" w14:textId="4E6F2C04" w:rsidR="00D61729" w:rsidRPr="00857F86" w:rsidRDefault="00D61729" w:rsidP="00D61729">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3. Fuentes luminosas.</w:t>
            </w:r>
          </w:p>
        </w:tc>
      </w:tr>
      <w:tr w:rsidR="00D61729" w:rsidRPr="00F97101" w14:paraId="0CA3AE2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3B9D62B6" w14:textId="5919CA63" w:rsidR="00D61729" w:rsidRPr="00703A5A" w:rsidRDefault="00D61729" w:rsidP="00D61729">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38" w:type="dxa"/>
            <w:tcBorders>
              <w:top w:val="nil"/>
              <w:left w:val="nil"/>
              <w:bottom w:val="single" w:sz="4" w:space="0" w:color="auto"/>
              <w:right w:val="single" w:sz="4" w:space="0" w:color="auto"/>
            </w:tcBorders>
            <w:shd w:val="clear" w:color="auto" w:fill="auto"/>
            <w:noWrap/>
            <w:vAlign w:val="center"/>
          </w:tcPr>
          <w:p w14:paraId="1FE0C2F3" w14:textId="6A9324C3" w:rsidR="00D61729" w:rsidRPr="00857F86" w:rsidRDefault="00D61729" w:rsidP="00D61729">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4. Principio de Huygens.</w:t>
            </w:r>
          </w:p>
        </w:tc>
      </w:tr>
      <w:tr w:rsidR="00D61729" w:rsidRPr="00F97101" w14:paraId="726D659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0900AC03" w:rsidR="00D61729" w:rsidRPr="00703A5A" w:rsidRDefault="00D61729" w:rsidP="00D61729">
            <w:pPr>
              <w:spacing w:after="0" w:line="240" w:lineRule="auto"/>
              <w:rPr>
                <w:rFonts w:ascii="Arial" w:eastAsia="Times New Roman" w:hAnsi="Arial" w:cs="Arial"/>
                <w:b/>
                <w:bCs/>
                <w:color w:val="003300"/>
                <w:sz w:val="18"/>
                <w:szCs w:val="18"/>
                <w:lang w:eastAsia="es-CO"/>
              </w:rPr>
            </w:pPr>
            <w:r w:rsidRPr="0093044E">
              <w:rPr>
                <w:rFonts w:ascii="Arial" w:eastAsia="Times New Roman" w:hAnsi="Arial" w:cs="Arial"/>
                <w:b/>
                <w:bCs/>
                <w:color w:val="FF0000"/>
                <w:sz w:val="18"/>
                <w:szCs w:val="18"/>
                <w:lang w:eastAsia="es-CO"/>
              </w:rPr>
              <w:t>Comprende y aplica los conceptos relacionados con a la óptica, mediante la resolución de situaciones problema.</w:t>
            </w:r>
          </w:p>
        </w:tc>
      </w:tr>
      <w:tr w:rsidR="00D61729" w:rsidRPr="00F97101" w14:paraId="363A04D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4D08162E"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Presentación. </w:t>
            </w:r>
          </w:p>
          <w:p w14:paraId="4A47C757"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Discurso. </w:t>
            </w:r>
          </w:p>
          <w:p w14:paraId="3EB72C46"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Debate. </w:t>
            </w:r>
          </w:p>
          <w:p w14:paraId="142A40D7"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Blog. </w:t>
            </w:r>
          </w:p>
          <w:p w14:paraId="34062F8E"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Web. </w:t>
            </w:r>
          </w:p>
          <w:p w14:paraId="6C5B1DF2" w14:textId="77777777" w:rsidR="00D61729" w:rsidRPr="00D607F7"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 xml:space="preserve">Video </w:t>
            </w:r>
          </w:p>
          <w:p w14:paraId="324FB0AF" w14:textId="7E98B210" w:rsidR="00D61729" w:rsidRPr="00703A5A" w:rsidRDefault="00D61729" w:rsidP="00D61729">
            <w:pPr>
              <w:spacing w:after="0" w:line="240" w:lineRule="auto"/>
              <w:rPr>
                <w:rFonts w:ascii="Arial" w:eastAsia="Times New Roman" w:hAnsi="Arial" w:cs="Arial"/>
                <w:b/>
                <w:bCs/>
                <w:color w:val="003300"/>
                <w:sz w:val="18"/>
                <w:szCs w:val="18"/>
                <w:lang w:eastAsia="es-CO"/>
              </w:rPr>
            </w:pPr>
            <w:r w:rsidRPr="00D607F7">
              <w:rPr>
                <w:rFonts w:ascii="Arial" w:eastAsia="Times New Roman" w:hAnsi="Arial" w:cs="Arial"/>
                <w:b/>
                <w:bCs/>
                <w:color w:val="003300"/>
                <w:sz w:val="18"/>
                <w:szCs w:val="18"/>
                <w:lang w:eastAsia="es-CO"/>
              </w:rPr>
              <w:t>Mapa conceptual.</w:t>
            </w:r>
          </w:p>
        </w:tc>
      </w:tr>
      <w:tr w:rsidR="00D61729" w:rsidRPr="00F97101" w14:paraId="704FDEA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63A2CD8" w14:textId="77777777" w:rsidR="00D61729" w:rsidRPr="00D607F7" w:rsidRDefault="00D61729" w:rsidP="00D61729">
            <w:pPr>
              <w:spacing w:after="0" w:line="240" w:lineRule="auto"/>
              <w:rPr>
                <w:rFonts w:ascii="Arial" w:eastAsia="Times New Roman" w:hAnsi="Arial" w:cs="Arial"/>
                <w:b/>
                <w:bCs/>
                <w:color w:val="70AD47" w:themeColor="accent6"/>
                <w:sz w:val="18"/>
                <w:szCs w:val="18"/>
                <w:lang w:eastAsia="es-CO"/>
              </w:rPr>
            </w:pPr>
            <w:r w:rsidRPr="00D607F7">
              <w:rPr>
                <w:rFonts w:ascii="Arial" w:eastAsia="Times New Roman" w:hAnsi="Arial" w:cs="Arial"/>
                <w:b/>
                <w:bCs/>
                <w:color w:val="70AD47" w:themeColor="accent6"/>
                <w:sz w:val="18"/>
                <w:szCs w:val="18"/>
                <w:lang w:eastAsia="es-CO"/>
              </w:rPr>
              <w:t>QUIMICA SCHAUM</w:t>
            </w:r>
          </w:p>
          <w:p w14:paraId="20D72147" w14:textId="77777777" w:rsidR="00D61729" w:rsidRPr="00D607F7" w:rsidRDefault="003F16FD" w:rsidP="00D61729">
            <w:pPr>
              <w:spacing w:after="0" w:line="240" w:lineRule="auto"/>
              <w:rPr>
                <w:rFonts w:ascii="Arial" w:eastAsia="Times New Roman" w:hAnsi="Arial" w:cs="Arial"/>
                <w:b/>
                <w:bCs/>
                <w:color w:val="385623" w:themeColor="accent6" w:themeShade="80"/>
                <w:sz w:val="18"/>
                <w:szCs w:val="18"/>
                <w:lang w:eastAsia="es-CO"/>
              </w:rPr>
            </w:pPr>
            <w:hyperlink r:id="rId17" w:history="1">
              <w:r w:rsidR="00D61729" w:rsidRPr="00D607F7">
                <w:rPr>
                  <w:rStyle w:val="Hipervnculo"/>
                  <w:rFonts w:ascii="Arial" w:eastAsia="Times New Roman" w:hAnsi="Arial" w:cs="Arial"/>
                  <w:b/>
                  <w:bCs/>
                  <w:color w:val="385623" w:themeColor="accent6" w:themeShade="80"/>
                  <w:sz w:val="18"/>
                  <w:szCs w:val="18"/>
                  <w:lang w:eastAsia="es-CO"/>
                </w:rPr>
                <w:t>https://tuylaquimica.files.wordpress.com/2013/03/schaum-quimica-general-ebook.pdf</w:t>
              </w:r>
            </w:hyperlink>
          </w:p>
          <w:p w14:paraId="78246D37" w14:textId="77777777" w:rsidR="00D61729" w:rsidRPr="00D607F7" w:rsidRDefault="00D61729" w:rsidP="00D61729">
            <w:pPr>
              <w:spacing w:after="0" w:line="240" w:lineRule="auto"/>
              <w:rPr>
                <w:rFonts w:ascii="Arial" w:eastAsia="Times New Roman" w:hAnsi="Arial" w:cs="Arial"/>
                <w:b/>
                <w:bCs/>
                <w:color w:val="385623" w:themeColor="accent6" w:themeShade="80"/>
                <w:sz w:val="18"/>
                <w:szCs w:val="18"/>
                <w:lang w:eastAsia="es-CO"/>
              </w:rPr>
            </w:pPr>
          </w:p>
          <w:p w14:paraId="287EE1AD" w14:textId="77777777" w:rsidR="00D61729" w:rsidRPr="00D607F7" w:rsidRDefault="00D61729" w:rsidP="00D61729">
            <w:pPr>
              <w:spacing w:after="0" w:line="240" w:lineRule="auto"/>
              <w:rPr>
                <w:rFonts w:ascii="Arial" w:eastAsia="Times New Roman" w:hAnsi="Arial" w:cs="Arial"/>
                <w:b/>
                <w:bCs/>
                <w:color w:val="70AD47" w:themeColor="accent6"/>
                <w:sz w:val="18"/>
                <w:szCs w:val="18"/>
                <w:lang w:eastAsia="es-CO"/>
              </w:rPr>
            </w:pPr>
            <w:r w:rsidRPr="00D607F7">
              <w:rPr>
                <w:b/>
                <w:color w:val="70AD47" w:themeColor="accent6"/>
              </w:rPr>
              <w:t>QUÍMICA GENERAL Un nuevo enfoque en la enseñanza de la Química</w:t>
            </w:r>
          </w:p>
          <w:p w14:paraId="26A465B8" w14:textId="77777777" w:rsidR="00D61729" w:rsidRPr="00D607F7" w:rsidRDefault="003F16FD" w:rsidP="00D61729">
            <w:pPr>
              <w:spacing w:after="0" w:line="240" w:lineRule="auto"/>
              <w:rPr>
                <w:rFonts w:ascii="Arial" w:eastAsia="Times New Roman" w:hAnsi="Arial" w:cs="Arial"/>
                <w:b/>
                <w:bCs/>
                <w:color w:val="385623" w:themeColor="accent6" w:themeShade="80"/>
                <w:sz w:val="18"/>
                <w:szCs w:val="18"/>
                <w:u w:val="single"/>
                <w:lang w:eastAsia="es-CO"/>
              </w:rPr>
            </w:pPr>
            <w:hyperlink r:id="rId18" w:history="1">
              <w:r w:rsidR="00D61729" w:rsidRPr="00D607F7">
                <w:rPr>
                  <w:rStyle w:val="Hipervnculo"/>
                  <w:rFonts w:ascii="Arial" w:eastAsia="Times New Roman" w:hAnsi="Arial" w:cs="Arial"/>
                  <w:b/>
                  <w:bCs/>
                  <w:color w:val="385623" w:themeColor="accent6" w:themeShade="80"/>
                  <w:sz w:val="18"/>
                  <w:szCs w:val="18"/>
                  <w:lang w:eastAsia="es-CO"/>
                </w:rPr>
                <w:t>https://caisatech.net/uploads/23%20Qu%C3%ADmica%20General.pdf</w:t>
              </w:r>
            </w:hyperlink>
          </w:p>
          <w:p w14:paraId="1DEEE18F" w14:textId="77777777" w:rsidR="00D61729" w:rsidRPr="00703A5A" w:rsidRDefault="00D61729" w:rsidP="00D61729">
            <w:pPr>
              <w:spacing w:after="0" w:line="240" w:lineRule="auto"/>
              <w:rPr>
                <w:rFonts w:ascii="Arial" w:eastAsia="Times New Roman" w:hAnsi="Arial" w:cs="Arial"/>
                <w:b/>
                <w:bCs/>
                <w:color w:val="003300"/>
                <w:sz w:val="18"/>
                <w:szCs w:val="18"/>
                <w:lang w:eastAsia="es-CO"/>
              </w:rPr>
            </w:pPr>
          </w:p>
        </w:tc>
      </w:tr>
      <w:tr w:rsidR="00D61729" w:rsidRPr="00F97101" w14:paraId="6CD7DC3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379B185A" w14:textId="77777777" w:rsidR="00D61729" w:rsidRPr="00703A5A" w:rsidRDefault="00D61729" w:rsidP="00D61729">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5402071E" w14:textId="77777777" w:rsidR="00D61729" w:rsidRPr="00703A5A" w:rsidRDefault="00D61729" w:rsidP="00D61729">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31BB2" w:rsidRPr="00F97101" w14:paraId="2D0EF9E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31BB2" w:rsidRPr="00703A5A" w:rsidRDefault="00431BB2" w:rsidP="00431BB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35FA885A" w14:textId="634B547F" w:rsidR="00431BB2" w:rsidRPr="00703A5A" w:rsidRDefault="00431BB2" w:rsidP="00431BB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38" w:type="dxa"/>
            <w:tcBorders>
              <w:top w:val="nil"/>
              <w:left w:val="nil"/>
              <w:bottom w:val="single" w:sz="4" w:space="0" w:color="auto"/>
              <w:right w:val="single" w:sz="4" w:space="0" w:color="auto"/>
            </w:tcBorders>
            <w:shd w:val="clear" w:color="auto" w:fill="auto"/>
            <w:noWrap/>
            <w:vAlign w:val="center"/>
          </w:tcPr>
          <w:p w14:paraId="674DC1C1" w14:textId="6D065D20" w:rsidR="00431BB2" w:rsidRPr="00857F86" w:rsidRDefault="00431BB2" w:rsidP="00431BB2">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5. Espejos planos y esféricos.</w:t>
            </w:r>
          </w:p>
        </w:tc>
      </w:tr>
      <w:tr w:rsidR="00431BB2" w:rsidRPr="00F97101" w14:paraId="0B8D32D1"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31BB2" w:rsidRPr="00703A5A" w:rsidRDefault="00431BB2" w:rsidP="00431BB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1C4974FF" w14:textId="5BF57077" w:rsidR="00431BB2" w:rsidRPr="00703A5A" w:rsidRDefault="00431BB2" w:rsidP="00431BB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38" w:type="dxa"/>
            <w:tcBorders>
              <w:top w:val="nil"/>
              <w:left w:val="nil"/>
              <w:bottom w:val="single" w:sz="4" w:space="0" w:color="auto"/>
              <w:right w:val="single" w:sz="4" w:space="0" w:color="auto"/>
            </w:tcBorders>
            <w:shd w:val="clear" w:color="auto" w:fill="auto"/>
            <w:noWrap/>
            <w:vAlign w:val="center"/>
          </w:tcPr>
          <w:p w14:paraId="491A2869" w14:textId="41795CB3" w:rsidR="00431BB2" w:rsidRPr="00857F86" w:rsidRDefault="00431BB2" w:rsidP="00431BB2">
            <w:pPr>
              <w:spacing w:after="0" w:line="240" w:lineRule="auto"/>
              <w:jc w:val="both"/>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6. Propagación rectilínea de los lentes.</w:t>
            </w:r>
          </w:p>
        </w:tc>
      </w:tr>
      <w:tr w:rsidR="00431BB2" w:rsidRPr="00F97101" w14:paraId="65C40E03"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31BB2" w:rsidRPr="00703A5A" w:rsidRDefault="00431BB2" w:rsidP="00431BB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23F2157" w14:textId="71E86762" w:rsidR="00431BB2" w:rsidRPr="00703A5A" w:rsidRDefault="00431BB2" w:rsidP="00431BB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38" w:type="dxa"/>
            <w:tcBorders>
              <w:top w:val="nil"/>
              <w:left w:val="nil"/>
              <w:bottom w:val="single" w:sz="4" w:space="0" w:color="auto"/>
              <w:right w:val="single" w:sz="4" w:space="0" w:color="auto"/>
            </w:tcBorders>
            <w:shd w:val="clear" w:color="auto" w:fill="auto"/>
            <w:noWrap/>
            <w:vAlign w:val="center"/>
          </w:tcPr>
          <w:p w14:paraId="6AEEC9E4" w14:textId="02B65E6B" w:rsidR="00431BB2" w:rsidRPr="00857F86" w:rsidRDefault="00431BB2" w:rsidP="00431BB2">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7. Lentes e instrumentos ópticos.</w:t>
            </w:r>
          </w:p>
        </w:tc>
      </w:tr>
      <w:tr w:rsidR="00431BB2" w:rsidRPr="00F97101" w14:paraId="2BE11B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31BB2" w:rsidRPr="00703A5A" w:rsidRDefault="00431BB2" w:rsidP="00431BB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016F40AB" w14:textId="7BD318DA" w:rsidR="00431BB2" w:rsidRPr="00703A5A" w:rsidRDefault="00431BB2" w:rsidP="00431BB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38" w:type="dxa"/>
            <w:tcBorders>
              <w:top w:val="nil"/>
              <w:left w:val="nil"/>
              <w:bottom w:val="single" w:sz="4" w:space="0" w:color="auto"/>
              <w:right w:val="single" w:sz="4" w:space="0" w:color="auto"/>
            </w:tcBorders>
            <w:shd w:val="clear" w:color="auto" w:fill="auto"/>
            <w:noWrap/>
            <w:vAlign w:val="center"/>
          </w:tcPr>
          <w:p w14:paraId="24109998" w14:textId="1DBDB0E2" w:rsidR="00431BB2" w:rsidRPr="00857F86" w:rsidRDefault="00431BB2" w:rsidP="00431BB2">
            <w:pPr>
              <w:spacing w:after="0" w:line="240" w:lineRule="auto"/>
              <w:rPr>
                <w:rFonts w:ascii="Arial" w:hAnsi="Arial" w:cs="Arial"/>
                <w:color w:val="385623" w:themeColor="accent6" w:themeShade="80"/>
                <w:sz w:val="18"/>
                <w:szCs w:val="18"/>
              </w:rPr>
            </w:pPr>
            <w:r w:rsidRPr="00857F86">
              <w:rPr>
                <w:rFonts w:ascii="Arial" w:hAnsi="Arial" w:cs="Arial"/>
                <w:color w:val="385623" w:themeColor="accent6" w:themeShade="80"/>
                <w:sz w:val="18"/>
                <w:szCs w:val="18"/>
              </w:rPr>
              <w:t>8. Óptica física.</w:t>
            </w:r>
          </w:p>
        </w:tc>
      </w:tr>
      <w:tr w:rsidR="00431BB2" w:rsidRPr="00F97101" w14:paraId="57B23CD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31BB2" w:rsidRPr="00703A5A" w:rsidRDefault="00431BB2" w:rsidP="00431BB2">
            <w:pPr>
              <w:spacing w:after="0" w:line="240" w:lineRule="auto"/>
              <w:rPr>
                <w:rFonts w:ascii="Arial" w:eastAsia="Times New Roman" w:hAnsi="Arial" w:cs="Arial"/>
                <w:b/>
                <w:bCs/>
                <w:i/>
                <w:iCs/>
                <w:color w:val="003300"/>
                <w:sz w:val="18"/>
                <w:szCs w:val="18"/>
                <w:lang w:eastAsia="es-CO"/>
              </w:rPr>
            </w:pPr>
          </w:p>
          <w:p w14:paraId="2A94C24F" w14:textId="0501DD89" w:rsidR="00431BB2" w:rsidRPr="00703A5A" w:rsidRDefault="00431BB2" w:rsidP="00431BB2">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27EF1E7A" w14:textId="6C6D65F1" w:rsidR="00431BB2" w:rsidRPr="00703A5A" w:rsidRDefault="00431BB2" w:rsidP="00431BB2">
            <w:pPr>
              <w:spacing w:after="0" w:line="240" w:lineRule="auto"/>
              <w:jc w:val="center"/>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38" w:type="dxa"/>
            <w:tcBorders>
              <w:top w:val="nil"/>
              <w:left w:val="nil"/>
              <w:bottom w:val="single" w:sz="4" w:space="0" w:color="auto"/>
              <w:right w:val="single" w:sz="4" w:space="0" w:color="auto"/>
            </w:tcBorders>
            <w:shd w:val="clear" w:color="auto" w:fill="auto"/>
            <w:noWrap/>
            <w:vAlign w:val="center"/>
          </w:tcPr>
          <w:p w14:paraId="1B70F6A1" w14:textId="63418B67" w:rsidR="00431BB2" w:rsidRPr="00D607F7" w:rsidRDefault="00431BB2" w:rsidP="00431BB2">
            <w:pPr>
              <w:spacing w:after="0" w:line="240" w:lineRule="auto"/>
              <w:rPr>
                <w:rFonts w:ascii="Arial" w:hAnsi="Arial" w:cs="Arial"/>
                <w:color w:val="385623" w:themeColor="accent6" w:themeShade="80"/>
                <w:sz w:val="18"/>
                <w:szCs w:val="18"/>
              </w:rPr>
            </w:pPr>
            <w:r w:rsidRPr="00C1474E">
              <w:rPr>
                <w:rFonts w:ascii="Arial" w:hAnsi="Arial" w:cs="Arial"/>
                <w:color w:val="385623" w:themeColor="accent6" w:themeShade="80"/>
                <w:sz w:val="18"/>
                <w:szCs w:val="18"/>
              </w:rPr>
              <w:t>Proceso evaluativo general</w:t>
            </w:r>
          </w:p>
        </w:tc>
      </w:tr>
      <w:tr w:rsidR="00431BB2" w:rsidRPr="00F97101" w14:paraId="065B2963" w14:textId="77777777" w:rsidTr="00AC60BC">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p>
          <w:p w14:paraId="75F887C1" w14:textId="6AC7FEFC"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E6AC165" w:rsidR="00431BB2" w:rsidRPr="00703A5A" w:rsidRDefault="00431BB2" w:rsidP="00431BB2">
            <w:pPr>
              <w:spacing w:after="0" w:line="240" w:lineRule="auto"/>
              <w:rPr>
                <w:rFonts w:ascii="Arial" w:eastAsia="Times New Roman" w:hAnsi="Arial" w:cs="Arial"/>
                <w:b/>
                <w:bCs/>
                <w:color w:val="660066"/>
                <w:sz w:val="18"/>
                <w:szCs w:val="18"/>
                <w:lang w:eastAsia="es-CO"/>
              </w:rPr>
            </w:pPr>
            <w:r w:rsidRPr="00857F86">
              <w:rPr>
                <w:rFonts w:ascii="Arial" w:eastAsia="Times New Roman" w:hAnsi="Arial" w:cs="Arial"/>
                <w:b/>
                <w:bCs/>
                <w:color w:val="660066"/>
                <w:sz w:val="18"/>
                <w:szCs w:val="18"/>
                <w:lang w:eastAsia="es-CO"/>
              </w:rPr>
              <w:t>HISTORIA DE LA ELECTRICIDAD.</w:t>
            </w:r>
          </w:p>
        </w:tc>
      </w:tr>
      <w:tr w:rsidR="00431BB2" w:rsidRPr="00F97101" w14:paraId="5A35D01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AC5A809" w:rsidR="00431BB2" w:rsidRPr="00703A5A" w:rsidRDefault="00431BB2" w:rsidP="00431BB2">
            <w:pPr>
              <w:spacing w:after="0" w:line="240" w:lineRule="auto"/>
              <w:rPr>
                <w:rFonts w:ascii="Arial" w:eastAsia="Times New Roman" w:hAnsi="Arial" w:cs="Arial"/>
                <w:b/>
                <w:bCs/>
                <w:color w:val="660066"/>
                <w:sz w:val="18"/>
                <w:szCs w:val="18"/>
                <w:lang w:eastAsia="es-CO"/>
              </w:rPr>
            </w:pPr>
            <w:r w:rsidRPr="005227D9">
              <w:rPr>
                <w:rFonts w:ascii="Arial" w:eastAsia="Times New Roman" w:hAnsi="Arial" w:cs="Arial"/>
                <w:b/>
                <w:bCs/>
                <w:color w:val="FF0000"/>
                <w:sz w:val="18"/>
                <w:szCs w:val="18"/>
                <w:lang w:eastAsia="es-CO"/>
              </w:rPr>
              <w:t>Reconoce y aplica la electricidad, cargas, campo eléctrico, y la ley de Coulomb en situaciones cotidianas</w:t>
            </w:r>
            <w:r>
              <w:rPr>
                <w:rFonts w:ascii="Arial" w:eastAsia="Times New Roman" w:hAnsi="Arial" w:cs="Arial"/>
                <w:b/>
                <w:bCs/>
                <w:color w:val="660066"/>
                <w:sz w:val="18"/>
                <w:szCs w:val="18"/>
                <w:lang w:eastAsia="es-CO"/>
              </w:rPr>
              <w:t>.</w:t>
            </w:r>
          </w:p>
        </w:tc>
      </w:tr>
      <w:tr w:rsidR="00431BB2" w:rsidRPr="00F97101" w14:paraId="01A4255F"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C18B072"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5A36011F"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64D5D7E7"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7AC8AA5B"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7F3C6568"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4B0B4CD4" w14:textId="77777777" w:rsidR="00431BB2" w:rsidRPr="00D607F7"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56E3F112" w14:textId="0B8F3936" w:rsidR="00431BB2" w:rsidRPr="00703A5A" w:rsidRDefault="00431BB2" w:rsidP="00431BB2">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tc>
      </w:tr>
      <w:tr w:rsidR="00431BB2" w:rsidRPr="00F97101" w14:paraId="6329DF6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2F7A5B9" w14:textId="77777777" w:rsidR="00431BB2" w:rsidRPr="00E13699" w:rsidRDefault="00431BB2" w:rsidP="00431BB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FISCA CONCEPTUAL DE PAUL HEWITT </w:t>
            </w:r>
            <w:hyperlink r:id="rId19" w:history="1">
              <w:r w:rsidRPr="00E13699">
                <w:rPr>
                  <w:rStyle w:val="Hipervnculo"/>
                  <w:rFonts w:ascii="Arial" w:eastAsia="Times New Roman" w:hAnsi="Arial" w:cs="Arial"/>
                  <w:b/>
                  <w:bCs/>
                  <w:color w:val="7030A0"/>
                  <w:sz w:val="18"/>
                  <w:szCs w:val="18"/>
                  <w:lang w:eastAsia="es-CO"/>
                </w:rPr>
                <w:t>https://ccie.com.mx/wp-content/uploads/2020/03/fisica-conceptual_paulhewitt.pdf</w:t>
              </w:r>
            </w:hyperlink>
          </w:p>
          <w:p w14:paraId="119D5C43" w14:textId="77777777" w:rsidR="00431BB2" w:rsidRPr="00E13699" w:rsidRDefault="00431BB2" w:rsidP="00431BB2">
            <w:pPr>
              <w:spacing w:after="0" w:line="240" w:lineRule="auto"/>
              <w:rPr>
                <w:rFonts w:ascii="Arial" w:eastAsia="Times New Roman" w:hAnsi="Arial" w:cs="Arial"/>
                <w:b/>
                <w:bCs/>
                <w:color w:val="7030A0"/>
                <w:sz w:val="18"/>
                <w:szCs w:val="18"/>
                <w:lang w:eastAsia="es-CO"/>
              </w:rPr>
            </w:pPr>
          </w:p>
          <w:p w14:paraId="5CE936B4" w14:textId="77777777" w:rsidR="00431BB2" w:rsidRPr="00E13699" w:rsidRDefault="00431BB2" w:rsidP="00431BB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FISICA PARA TODOS LOS CURSOS </w:t>
            </w:r>
            <w:hyperlink r:id="rId20" w:history="1">
              <w:r w:rsidRPr="00E13699">
                <w:rPr>
                  <w:rStyle w:val="Hipervnculo"/>
                  <w:rFonts w:ascii="Arial" w:eastAsia="Times New Roman" w:hAnsi="Arial" w:cs="Arial"/>
                  <w:b/>
                  <w:bCs/>
                  <w:color w:val="7030A0"/>
                  <w:sz w:val="18"/>
                  <w:szCs w:val="18"/>
                  <w:lang w:eastAsia="es-CO"/>
                </w:rPr>
                <w:t>https://matematicasievg.files.wordpress.com/2020/04/pdf-libro-investiguemos-fisica-grado-10.pdf</w:t>
              </w:r>
            </w:hyperlink>
          </w:p>
          <w:p w14:paraId="79E4725A" w14:textId="77777777" w:rsidR="00431BB2" w:rsidRPr="00E13699" w:rsidRDefault="00431BB2" w:rsidP="00431BB2">
            <w:pPr>
              <w:spacing w:after="0" w:line="240" w:lineRule="auto"/>
              <w:rPr>
                <w:rFonts w:ascii="Arial" w:eastAsia="Times New Roman" w:hAnsi="Arial" w:cs="Arial"/>
                <w:b/>
                <w:bCs/>
                <w:color w:val="7030A0"/>
                <w:sz w:val="18"/>
                <w:szCs w:val="18"/>
                <w:lang w:eastAsia="es-CO"/>
              </w:rPr>
            </w:pPr>
          </w:p>
          <w:p w14:paraId="4C03D42A" w14:textId="77777777" w:rsidR="00431BB2" w:rsidRPr="00E13699" w:rsidRDefault="00431BB2" w:rsidP="00431BB2">
            <w:pPr>
              <w:spacing w:after="0" w:line="240" w:lineRule="auto"/>
              <w:rPr>
                <w:rFonts w:ascii="Arial" w:eastAsia="Times New Roman" w:hAnsi="Arial" w:cs="Arial"/>
                <w:b/>
                <w:bCs/>
                <w:color w:val="7030A0"/>
                <w:sz w:val="18"/>
                <w:szCs w:val="18"/>
                <w:lang w:eastAsia="es-CO"/>
              </w:rPr>
            </w:pPr>
            <w:r w:rsidRPr="00E13699">
              <w:rPr>
                <w:rFonts w:ascii="Arial" w:eastAsia="Times New Roman" w:hAnsi="Arial" w:cs="Arial"/>
                <w:b/>
                <w:bCs/>
                <w:color w:val="7030A0"/>
                <w:sz w:val="18"/>
                <w:szCs w:val="18"/>
                <w:lang w:eastAsia="es-CO"/>
              </w:rPr>
              <w:t xml:space="preserve">FÍSICA DE SERWAY  - </w:t>
            </w:r>
            <w:hyperlink r:id="rId21" w:history="1">
              <w:r w:rsidRPr="00E13699">
                <w:rPr>
                  <w:rStyle w:val="Hipervnculo"/>
                  <w:rFonts w:ascii="Arial" w:eastAsia="Times New Roman" w:hAnsi="Arial" w:cs="Arial"/>
                  <w:b/>
                  <w:bCs/>
                  <w:color w:val="7030A0"/>
                  <w:sz w:val="18"/>
                  <w:szCs w:val="18"/>
                  <w:lang w:eastAsia="es-CO"/>
                </w:rPr>
                <w:t>http://www2.fisica.unlp.edu.ar/materias/fisgenI/T/Libros/Serway-7Ed.pdf</w:t>
              </w:r>
            </w:hyperlink>
          </w:p>
          <w:p w14:paraId="6CBE7F63" w14:textId="77777777" w:rsidR="00431BB2" w:rsidRPr="00703A5A" w:rsidRDefault="00431BB2" w:rsidP="00431BB2">
            <w:pPr>
              <w:spacing w:after="0" w:line="240" w:lineRule="auto"/>
              <w:rPr>
                <w:rFonts w:ascii="Arial" w:eastAsia="Times New Roman" w:hAnsi="Arial" w:cs="Arial"/>
                <w:b/>
                <w:bCs/>
                <w:color w:val="660066"/>
                <w:sz w:val="18"/>
                <w:szCs w:val="18"/>
                <w:lang w:eastAsia="es-CO"/>
              </w:rPr>
            </w:pPr>
          </w:p>
        </w:tc>
      </w:tr>
      <w:tr w:rsidR="00431BB2" w:rsidRPr="00F97101" w14:paraId="32FA75D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63EBF54" w14:textId="77777777" w:rsidR="00431BB2" w:rsidRPr="00703A5A" w:rsidRDefault="00431BB2" w:rsidP="00431BB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703EC437" w14:textId="77777777" w:rsidR="00431BB2" w:rsidRPr="00703A5A" w:rsidRDefault="00431BB2" w:rsidP="00431BB2">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2583A" w:rsidRPr="00F97101" w14:paraId="0CE5A93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7A502B6A" w14:textId="3CE18F63" w:rsidR="0082583A" w:rsidRPr="00703A5A" w:rsidRDefault="0082583A" w:rsidP="0082583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38" w:type="dxa"/>
            <w:tcBorders>
              <w:top w:val="nil"/>
              <w:left w:val="nil"/>
              <w:bottom w:val="single" w:sz="4" w:space="0" w:color="auto"/>
              <w:right w:val="single" w:sz="4" w:space="0" w:color="auto"/>
            </w:tcBorders>
            <w:shd w:val="clear" w:color="auto" w:fill="auto"/>
            <w:noWrap/>
            <w:vAlign w:val="center"/>
          </w:tcPr>
          <w:p w14:paraId="709E8873" w14:textId="40942C23" w:rsidR="0082583A" w:rsidRPr="00857F86" w:rsidRDefault="0082583A" w:rsidP="0082583A">
            <w:pPr>
              <w:spacing w:after="0" w:line="240" w:lineRule="auto"/>
              <w:rPr>
                <w:rFonts w:ascii="Arial" w:hAnsi="Arial" w:cs="Arial"/>
                <w:color w:val="7030A0"/>
                <w:sz w:val="18"/>
                <w:szCs w:val="18"/>
              </w:rPr>
            </w:pPr>
            <w:r w:rsidRPr="00857F86">
              <w:rPr>
                <w:rFonts w:ascii="Arial" w:hAnsi="Arial" w:cs="Arial"/>
                <w:color w:val="7030A0"/>
                <w:sz w:val="18"/>
                <w:szCs w:val="18"/>
              </w:rPr>
              <w:t>1. Historia de la electricidad.</w:t>
            </w:r>
          </w:p>
        </w:tc>
      </w:tr>
      <w:tr w:rsidR="0082583A" w:rsidRPr="00F97101" w14:paraId="64F05FA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66BB702A" w14:textId="3446AFFE" w:rsidR="0082583A" w:rsidRPr="00703A5A" w:rsidRDefault="0082583A" w:rsidP="0082583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38" w:type="dxa"/>
            <w:tcBorders>
              <w:top w:val="nil"/>
              <w:left w:val="nil"/>
              <w:bottom w:val="single" w:sz="4" w:space="0" w:color="auto"/>
              <w:right w:val="single" w:sz="4" w:space="0" w:color="auto"/>
            </w:tcBorders>
            <w:shd w:val="clear" w:color="auto" w:fill="auto"/>
            <w:noWrap/>
            <w:vAlign w:val="center"/>
          </w:tcPr>
          <w:p w14:paraId="3FCADF96" w14:textId="09F28179" w:rsidR="0082583A" w:rsidRPr="00857F86" w:rsidRDefault="0082583A" w:rsidP="0082583A">
            <w:pPr>
              <w:spacing w:after="0" w:line="240" w:lineRule="auto"/>
              <w:rPr>
                <w:rFonts w:ascii="Arial" w:hAnsi="Arial" w:cs="Arial"/>
                <w:color w:val="7030A0"/>
                <w:sz w:val="18"/>
                <w:szCs w:val="18"/>
              </w:rPr>
            </w:pPr>
            <w:r w:rsidRPr="00857F86">
              <w:rPr>
                <w:rFonts w:ascii="Arial" w:hAnsi="Arial" w:cs="Arial"/>
                <w:color w:val="7030A0"/>
                <w:sz w:val="18"/>
                <w:szCs w:val="18"/>
              </w:rPr>
              <w:t>2. Cargas y campo eléctrico.</w:t>
            </w:r>
          </w:p>
        </w:tc>
      </w:tr>
      <w:tr w:rsidR="0082583A" w:rsidRPr="00F97101" w14:paraId="288C300D"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28F5C97A" w14:textId="16DA73C0" w:rsidR="0082583A" w:rsidRPr="00703A5A" w:rsidRDefault="0082583A" w:rsidP="0082583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38" w:type="dxa"/>
            <w:tcBorders>
              <w:top w:val="nil"/>
              <w:left w:val="nil"/>
              <w:bottom w:val="single" w:sz="4" w:space="0" w:color="auto"/>
              <w:right w:val="single" w:sz="4" w:space="0" w:color="auto"/>
            </w:tcBorders>
            <w:shd w:val="clear" w:color="auto" w:fill="auto"/>
            <w:noWrap/>
            <w:vAlign w:val="center"/>
          </w:tcPr>
          <w:p w14:paraId="783F1EC4" w14:textId="20F4D99A" w:rsidR="0082583A" w:rsidRPr="00857F86" w:rsidRDefault="0082583A" w:rsidP="0082583A">
            <w:pPr>
              <w:spacing w:after="0" w:line="240" w:lineRule="auto"/>
              <w:rPr>
                <w:rFonts w:ascii="Arial" w:hAnsi="Arial" w:cs="Arial"/>
                <w:color w:val="7030A0"/>
                <w:sz w:val="18"/>
                <w:szCs w:val="18"/>
              </w:rPr>
            </w:pPr>
            <w:r w:rsidRPr="00857F86">
              <w:rPr>
                <w:rFonts w:ascii="Arial" w:hAnsi="Arial" w:cs="Arial"/>
                <w:color w:val="7030A0"/>
                <w:sz w:val="18"/>
                <w:szCs w:val="18"/>
              </w:rPr>
              <w:t>3. Conductores y aisladores.</w:t>
            </w:r>
          </w:p>
        </w:tc>
      </w:tr>
      <w:tr w:rsidR="0082583A" w:rsidRPr="00F97101" w14:paraId="714EACD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476EB06F" w14:textId="5597435F" w:rsidR="0082583A" w:rsidRPr="00703A5A" w:rsidRDefault="0082583A" w:rsidP="0082583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38" w:type="dxa"/>
            <w:tcBorders>
              <w:top w:val="nil"/>
              <w:left w:val="nil"/>
              <w:bottom w:val="single" w:sz="4" w:space="0" w:color="auto"/>
              <w:right w:val="single" w:sz="4" w:space="0" w:color="auto"/>
            </w:tcBorders>
            <w:shd w:val="clear" w:color="auto" w:fill="auto"/>
            <w:noWrap/>
            <w:vAlign w:val="center"/>
          </w:tcPr>
          <w:p w14:paraId="7C73609F" w14:textId="540816A9" w:rsidR="0082583A" w:rsidRPr="00857F86" w:rsidRDefault="0082583A" w:rsidP="0082583A">
            <w:pPr>
              <w:spacing w:after="0" w:line="240" w:lineRule="auto"/>
              <w:rPr>
                <w:rFonts w:ascii="Arial" w:hAnsi="Arial" w:cs="Arial"/>
                <w:color w:val="7030A0"/>
                <w:sz w:val="18"/>
                <w:szCs w:val="18"/>
              </w:rPr>
            </w:pPr>
            <w:r w:rsidRPr="00857F86">
              <w:rPr>
                <w:rFonts w:ascii="Arial" w:hAnsi="Arial" w:cs="Arial"/>
                <w:color w:val="7030A0"/>
                <w:sz w:val="18"/>
                <w:szCs w:val="18"/>
              </w:rPr>
              <w:t>4. Ley de Coulomb.</w:t>
            </w:r>
          </w:p>
        </w:tc>
      </w:tr>
      <w:tr w:rsidR="0082583A" w:rsidRPr="00F97101" w14:paraId="66F6FA0E"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289614AF" w:rsidR="0082583A" w:rsidRPr="00703A5A" w:rsidRDefault="0082583A" w:rsidP="0082583A">
            <w:pPr>
              <w:spacing w:after="0" w:line="240" w:lineRule="auto"/>
              <w:rPr>
                <w:rFonts w:ascii="Arial" w:eastAsia="Times New Roman" w:hAnsi="Arial" w:cs="Arial"/>
                <w:b/>
                <w:bCs/>
                <w:color w:val="660066"/>
                <w:sz w:val="18"/>
                <w:szCs w:val="18"/>
                <w:lang w:eastAsia="es-CO"/>
              </w:rPr>
            </w:pPr>
            <w:r w:rsidRPr="005227D9">
              <w:rPr>
                <w:rFonts w:ascii="Arial" w:eastAsia="Times New Roman" w:hAnsi="Arial" w:cs="Arial"/>
                <w:b/>
                <w:bCs/>
                <w:color w:val="FF0000"/>
                <w:sz w:val="18"/>
                <w:szCs w:val="18"/>
                <w:lang w:eastAsia="es-CO"/>
              </w:rPr>
              <w:t>Desarrolla y comprende los conceptos teóricos aplicativos de las leyes de Ohm, ley de Joule</w:t>
            </w:r>
            <w:r w:rsidRPr="00857F86">
              <w:rPr>
                <w:rFonts w:ascii="Arial" w:eastAsia="Times New Roman" w:hAnsi="Arial" w:cs="Arial"/>
                <w:b/>
                <w:bCs/>
                <w:color w:val="660066"/>
                <w:sz w:val="18"/>
                <w:szCs w:val="18"/>
                <w:lang w:eastAsia="es-CO"/>
              </w:rPr>
              <w:t>.</w:t>
            </w:r>
          </w:p>
        </w:tc>
      </w:tr>
      <w:tr w:rsidR="0082583A" w:rsidRPr="00F97101" w14:paraId="7531203D"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1100CA9" w14:textId="77777777" w:rsidR="0082583A" w:rsidRDefault="0082583A" w:rsidP="0082583A">
            <w:pPr>
              <w:spacing w:after="0" w:line="240" w:lineRule="auto"/>
              <w:rPr>
                <w:rFonts w:ascii="Arial" w:eastAsia="Times New Roman" w:hAnsi="Arial" w:cs="Arial"/>
                <w:b/>
                <w:bCs/>
                <w:color w:val="660066"/>
                <w:sz w:val="18"/>
                <w:szCs w:val="18"/>
                <w:lang w:eastAsia="es-CO"/>
              </w:rPr>
            </w:pPr>
          </w:p>
          <w:p w14:paraId="62CD2114"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Presentación. </w:t>
            </w:r>
          </w:p>
          <w:p w14:paraId="727AF69F"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Discurso. </w:t>
            </w:r>
          </w:p>
          <w:p w14:paraId="7254235A"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Debate. </w:t>
            </w:r>
          </w:p>
          <w:p w14:paraId="20DD1BA0"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Blog. </w:t>
            </w:r>
          </w:p>
          <w:p w14:paraId="5D797A34"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Web. </w:t>
            </w:r>
          </w:p>
          <w:p w14:paraId="1851F5C2" w14:textId="77777777" w:rsidR="0082583A" w:rsidRPr="00D607F7"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 xml:space="preserve">Video </w:t>
            </w:r>
          </w:p>
          <w:p w14:paraId="2FC273CE" w14:textId="77777777" w:rsidR="0082583A" w:rsidRDefault="0082583A" w:rsidP="0082583A">
            <w:pPr>
              <w:spacing w:after="0" w:line="240" w:lineRule="auto"/>
              <w:rPr>
                <w:rFonts w:ascii="Arial" w:eastAsia="Times New Roman" w:hAnsi="Arial" w:cs="Arial"/>
                <w:b/>
                <w:bCs/>
                <w:color w:val="660066"/>
                <w:sz w:val="18"/>
                <w:szCs w:val="18"/>
                <w:lang w:eastAsia="es-CO"/>
              </w:rPr>
            </w:pPr>
            <w:r w:rsidRPr="00D607F7">
              <w:rPr>
                <w:rFonts w:ascii="Arial" w:eastAsia="Times New Roman" w:hAnsi="Arial" w:cs="Arial"/>
                <w:b/>
                <w:bCs/>
                <w:color w:val="660066"/>
                <w:sz w:val="18"/>
                <w:szCs w:val="18"/>
                <w:lang w:eastAsia="es-CO"/>
              </w:rPr>
              <w:t>Mapa conceptual.</w:t>
            </w:r>
          </w:p>
          <w:p w14:paraId="59643AD0" w14:textId="1B4DD74A" w:rsidR="0082583A" w:rsidRPr="00703A5A" w:rsidRDefault="0082583A" w:rsidP="0082583A">
            <w:pPr>
              <w:spacing w:after="0" w:line="240" w:lineRule="auto"/>
              <w:rPr>
                <w:rFonts w:ascii="Arial" w:eastAsia="Times New Roman" w:hAnsi="Arial" w:cs="Arial"/>
                <w:b/>
                <w:bCs/>
                <w:color w:val="660066"/>
                <w:sz w:val="18"/>
                <w:szCs w:val="18"/>
                <w:lang w:eastAsia="es-CO"/>
              </w:rPr>
            </w:pPr>
          </w:p>
        </w:tc>
      </w:tr>
      <w:tr w:rsidR="0082583A" w:rsidRPr="00F97101" w14:paraId="691F757F"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48157BF" w14:textId="77777777" w:rsidR="0082583A" w:rsidRDefault="0082583A" w:rsidP="0082583A">
            <w:pPr>
              <w:spacing w:after="0" w:line="240" w:lineRule="auto"/>
              <w:rPr>
                <w:rFonts w:ascii="Arial" w:eastAsia="Times New Roman" w:hAnsi="Arial" w:cs="Arial"/>
                <w:b/>
                <w:bCs/>
                <w:color w:val="660066"/>
                <w:sz w:val="18"/>
                <w:szCs w:val="18"/>
                <w:lang w:eastAsia="es-CO"/>
              </w:rPr>
            </w:pPr>
          </w:p>
          <w:p w14:paraId="3995ADF8" w14:textId="77777777" w:rsidR="0082583A" w:rsidRPr="00003169" w:rsidRDefault="0082583A" w:rsidP="0082583A">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FISCA CONCEPTUAL DE PAUL HEWITT </w:t>
            </w:r>
            <w:hyperlink r:id="rId22" w:history="1">
              <w:r w:rsidRPr="00003169">
                <w:rPr>
                  <w:rStyle w:val="Hipervnculo"/>
                  <w:rFonts w:ascii="Arial" w:eastAsia="Times New Roman" w:hAnsi="Arial" w:cs="Arial"/>
                  <w:b/>
                  <w:bCs/>
                  <w:color w:val="7030A0"/>
                  <w:sz w:val="18"/>
                  <w:szCs w:val="18"/>
                  <w:lang w:eastAsia="es-CO"/>
                </w:rPr>
                <w:t>https://ccie.com.mx/wp-content/uploads/2020/03/fisica-conceptual_paulhewitt.pdf</w:t>
              </w:r>
            </w:hyperlink>
          </w:p>
          <w:p w14:paraId="3E3FDD9C" w14:textId="77777777" w:rsidR="0082583A" w:rsidRPr="00003169" w:rsidRDefault="0082583A" w:rsidP="0082583A">
            <w:pPr>
              <w:spacing w:after="0" w:line="240" w:lineRule="auto"/>
              <w:rPr>
                <w:rFonts w:ascii="Arial" w:eastAsia="Times New Roman" w:hAnsi="Arial" w:cs="Arial"/>
                <w:b/>
                <w:bCs/>
                <w:color w:val="7030A0"/>
                <w:sz w:val="18"/>
                <w:szCs w:val="18"/>
                <w:lang w:eastAsia="es-CO"/>
              </w:rPr>
            </w:pPr>
          </w:p>
          <w:p w14:paraId="33256D55" w14:textId="77777777" w:rsidR="0082583A" w:rsidRPr="00003169" w:rsidRDefault="0082583A" w:rsidP="0082583A">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FISICA PARA TODOS LOS CURSOS </w:t>
            </w:r>
            <w:hyperlink r:id="rId23" w:history="1">
              <w:r w:rsidRPr="00003169">
                <w:rPr>
                  <w:rStyle w:val="Hipervnculo"/>
                  <w:rFonts w:ascii="Arial" w:eastAsia="Times New Roman" w:hAnsi="Arial" w:cs="Arial"/>
                  <w:b/>
                  <w:bCs/>
                  <w:color w:val="7030A0"/>
                  <w:sz w:val="18"/>
                  <w:szCs w:val="18"/>
                  <w:lang w:eastAsia="es-CO"/>
                </w:rPr>
                <w:t>https://matematicasievg.files.wordpress.com/2020/04/pdf-libro-investiguemos-fisica-grado-10.pdf</w:t>
              </w:r>
            </w:hyperlink>
          </w:p>
          <w:p w14:paraId="3DE0308B" w14:textId="77777777" w:rsidR="0082583A" w:rsidRPr="00003169" w:rsidRDefault="0082583A" w:rsidP="0082583A">
            <w:pPr>
              <w:spacing w:after="0" w:line="240" w:lineRule="auto"/>
              <w:rPr>
                <w:rFonts w:ascii="Arial" w:eastAsia="Times New Roman" w:hAnsi="Arial" w:cs="Arial"/>
                <w:b/>
                <w:bCs/>
                <w:color w:val="7030A0"/>
                <w:sz w:val="18"/>
                <w:szCs w:val="18"/>
                <w:lang w:eastAsia="es-CO"/>
              </w:rPr>
            </w:pPr>
          </w:p>
          <w:p w14:paraId="5CB31617" w14:textId="77777777" w:rsidR="0082583A" w:rsidRPr="00003169" w:rsidRDefault="0082583A" w:rsidP="0082583A">
            <w:pPr>
              <w:spacing w:after="0" w:line="240" w:lineRule="auto"/>
              <w:rPr>
                <w:rFonts w:ascii="Arial" w:eastAsia="Times New Roman" w:hAnsi="Arial" w:cs="Arial"/>
                <w:b/>
                <w:bCs/>
                <w:color w:val="7030A0"/>
                <w:sz w:val="18"/>
                <w:szCs w:val="18"/>
                <w:lang w:eastAsia="es-CO"/>
              </w:rPr>
            </w:pPr>
            <w:r w:rsidRPr="00003169">
              <w:rPr>
                <w:rFonts w:ascii="Arial" w:eastAsia="Times New Roman" w:hAnsi="Arial" w:cs="Arial"/>
                <w:b/>
                <w:bCs/>
                <w:color w:val="7030A0"/>
                <w:sz w:val="18"/>
                <w:szCs w:val="18"/>
                <w:lang w:eastAsia="es-CO"/>
              </w:rPr>
              <w:t xml:space="preserve">FÍSICA DE SERWAY  - </w:t>
            </w:r>
            <w:hyperlink r:id="rId24" w:history="1">
              <w:r w:rsidRPr="00003169">
                <w:rPr>
                  <w:rStyle w:val="Hipervnculo"/>
                  <w:rFonts w:ascii="Arial" w:eastAsia="Times New Roman" w:hAnsi="Arial" w:cs="Arial"/>
                  <w:b/>
                  <w:bCs/>
                  <w:color w:val="7030A0"/>
                  <w:sz w:val="18"/>
                  <w:szCs w:val="18"/>
                  <w:lang w:eastAsia="es-CO"/>
                </w:rPr>
                <w:t>http://www2.fisica.unlp.edu.ar/materias/fisgenI/T/Libros/Serway-7Ed.pdf</w:t>
              </w:r>
            </w:hyperlink>
          </w:p>
          <w:p w14:paraId="3E33ED32" w14:textId="77777777" w:rsidR="0082583A" w:rsidRPr="00703A5A" w:rsidRDefault="0082583A" w:rsidP="0082583A">
            <w:pPr>
              <w:spacing w:after="0" w:line="240" w:lineRule="auto"/>
              <w:rPr>
                <w:rFonts w:ascii="Arial" w:eastAsia="Times New Roman" w:hAnsi="Arial" w:cs="Arial"/>
                <w:b/>
                <w:bCs/>
                <w:color w:val="660066"/>
                <w:sz w:val="18"/>
                <w:szCs w:val="18"/>
                <w:lang w:eastAsia="es-CO"/>
              </w:rPr>
            </w:pPr>
          </w:p>
        </w:tc>
      </w:tr>
      <w:tr w:rsidR="0082583A" w:rsidRPr="00F97101" w14:paraId="4B4317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5F482443" w14:textId="77777777" w:rsidR="0082583A" w:rsidRPr="00703A5A" w:rsidRDefault="0082583A" w:rsidP="0082583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6DA4183F" w14:textId="77777777" w:rsidR="0082583A" w:rsidRPr="00703A5A" w:rsidRDefault="0082583A" w:rsidP="0082583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C757D1" w:rsidRPr="00F97101" w14:paraId="373EFBF4"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757D1" w:rsidRPr="00703A5A" w:rsidRDefault="00C757D1" w:rsidP="00C757D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5</w:t>
            </w:r>
          </w:p>
        </w:tc>
        <w:tc>
          <w:tcPr>
            <w:tcW w:w="1688" w:type="dxa"/>
            <w:tcBorders>
              <w:top w:val="nil"/>
              <w:left w:val="nil"/>
              <w:bottom w:val="single" w:sz="4" w:space="0" w:color="auto"/>
              <w:right w:val="single" w:sz="4" w:space="0" w:color="auto"/>
            </w:tcBorders>
            <w:shd w:val="clear" w:color="auto" w:fill="auto"/>
            <w:noWrap/>
            <w:vAlign w:val="center"/>
            <w:hideMark/>
          </w:tcPr>
          <w:p w14:paraId="4DCADB06" w14:textId="0A6D0C9B" w:rsidR="00C757D1" w:rsidRPr="00703A5A" w:rsidRDefault="00C757D1" w:rsidP="00C757D1">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38" w:type="dxa"/>
            <w:tcBorders>
              <w:top w:val="nil"/>
              <w:left w:val="nil"/>
              <w:bottom w:val="single" w:sz="4" w:space="0" w:color="auto"/>
              <w:right w:val="single" w:sz="4" w:space="0" w:color="auto"/>
            </w:tcBorders>
            <w:shd w:val="clear" w:color="auto" w:fill="auto"/>
            <w:noWrap/>
            <w:vAlign w:val="center"/>
          </w:tcPr>
          <w:p w14:paraId="7A4153F6" w14:textId="22DDF327" w:rsidR="00C757D1" w:rsidRPr="00857F86" w:rsidRDefault="00C757D1" w:rsidP="00C757D1">
            <w:pPr>
              <w:spacing w:after="0" w:line="240" w:lineRule="auto"/>
              <w:rPr>
                <w:rFonts w:ascii="Arial" w:hAnsi="Arial" w:cs="Arial"/>
                <w:color w:val="7030A0"/>
                <w:sz w:val="18"/>
                <w:szCs w:val="18"/>
              </w:rPr>
            </w:pPr>
            <w:r w:rsidRPr="00857F86">
              <w:rPr>
                <w:rFonts w:ascii="Arial" w:hAnsi="Arial" w:cs="Arial"/>
                <w:color w:val="7030A0"/>
                <w:sz w:val="18"/>
                <w:szCs w:val="18"/>
              </w:rPr>
              <w:t>5. Naturaleza de la corriente eléctrica.</w:t>
            </w:r>
          </w:p>
        </w:tc>
      </w:tr>
      <w:tr w:rsidR="00C757D1" w:rsidRPr="00F97101" w14:paraId="269D088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757D1" w:rsidRPr="00703A5A" w:rsidRDefault="00C757D1" w:rsidP="00C757D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75FB5C14" w14:textId="14895267" w:rsidR="00C757D1" w:rsidRPr="00703A5A" w:rsidRDefault="00C757D1" w:rsidP="00C757D1">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38" w:type="dxa"/>
            <w:tcBorders>
              <w:top w:val="nil"/>
              <w:left w:val="nil"/>
              <w:bottom w:val="single" w:sz="4" w:space="0" w:color="auto"/>
              <w:right w:val="single" w:sz="4" w:space="0" w:color="auto"/>
            </w:tcBorders>
            <w:shd w:val="clear" w:color="auto" w:fill="auto"/>
            <w:noWrap/>
            <w:vAlign w:val="center"/>
          </w:tcPr>
          <w:p w14:paraId="47085B22" w14:textId="406A5959" w:rsidR="00C757D1" w:rsidRPr="00857F86" w:rsidRDefault="00C757D1" w:rsidP="00C757D1">
            <w:pPr>
              <w:spacing w:after="0" w:line="240" w:lineRule="auto"/>
              <w:rPr>
                <w:rFonts w:ascii="Arial" w:hAnsi="Arial" w:cs="Arial"/>
                <w:color w:val="7030A0"/>
                <w:sz w:val="18"/>
                <w:szCs w:val="18"/>
              </w:rPr>
            </w:pPr>
            <w:r w:rsidRPr="00857F86">
              <w:rPr>
                <w:rFonts w:ascii="Arial" w:hAnsi="Arial" w:cs="Arial"/>
                <w:color w:val="7030A0"/>
                <w:sz w:val="18"/>
                <w:szCs w:val="18"/>
              </w:rPr>
              <w:t>6. Ley de Ohm.</w:t>
            </w:r>
          </w:p>
        </w:tc>
      </w:tr>
      <w:tr w:rsidR="00C757D1" w:rsidRPr="00F97101" w14:paraId="323250BC"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757D1" w:rsidRPr="00703A5A" w:rsidRDefault="00C757D1" w:rsidP="00C757D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207F32A2" w14:textId="732B06D1" w:rsidR="00C757D1" w:rsidRPr="00703A5A" w:rsidRDefault="00C757D1" w:rsidP="00C757D1">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38" w:type="dxa"/>
            <w:tcBorders>
              <w:top w:val="nil"/>
              <w:left w:val="nil"/>
              <w:bottom w:val="single" w:sz="4" w:space="0" w:color="auto"/>
              <w:right w:val="single" w:sz="4" w:space="0" w:color="auto"/>
            </w:tcBorders>
            <w:shd w:val="clear" w:color="auto" w:fill="auto"/>
            <w:noWrap/>
            <w:vAlign w:val="center"/>
          </w:tcPr>
          <w:p w14:paraId="4AC63D81" w14:textId="54843F50" w:rsidR="00C757D1" w:rsidRPr="00857F86" w:rsidRDefault="00C757D1" w:rsidP="00C757D1">
            <w:pPr>
              <w:spacing w:after="0" w:line="240" w:lineRule="auto"/>
              <w:rPr>
                <w:rFonts w:ascii="Arial" w:hAnsi="Arial" w:cs="Arial"/>
                <w:color w:val="7030A0"/>
                <w:sz w:val="18"/>
                <w:szCs w:val="18"/>
              </w:rPr>
            </w:pPr>
            <w:r w:rsidRPr="00857F86">
              <w:rPr>
                <w:rFonts w:ascii="Arial" w:hAnsi="Arial" w:cs="Arial"/>
                <w:color w:val="7030A0"/>
                <w:sz w:val="18"/>
                <w:szCs w:val="18"/>
              </w:rPr>
              <w:t>7. Ley de Joule.</w:t>
            </w:r>
          </w:p>
        </w:tc>
      </w:tr>
      <w:tr w:rsidR="00C757D1" w:rsidRPr="00F97101" w14:paraId="24C9175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757D1" w:rsidRPr="00703A5A" w:rsidRDefault="00C757D1" w:rsidP="00C757D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DD2D55F" w14:textId="54B1721E" w:rsidR="00C757D1" w:rsidRPr="00703A5A" w:rsidRDefault="00C757D1" w:rsidP="00C757D1">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38" w:type="dxa"/>
            <w:tcBorders>
              <w:top w:val="nil"/>
              <w:left w:val="nil"/>
              <w:bottom w:val="single" w:sz="4" w:space="0" w:color="auto"/>
              <w:right w:val="single" w:sz="4" w:space="0" w:color="auto"/>
            </w:tcBorders>
            <w:shd w:val="clear" w:color="auto" w:fill="auto"/>
            <w:noWrap/>
            <w:vAlign w:val="center"/>
          </w:tcPr>
          <w:p w14:paraId="2C506F43" w14:textId="217CEE2A" w:rsidR="00C757D1" w:rsidRPr="00857F86" w:rsidRDefault="00C757D1" w:rsidP="00C757D1">
            <w:pPr>
              <w:spacing w:after="0" w:line="240" w:lineRule="auto"/>
              <w:rPr>
                <w:rFonts w:ascii="Arial" w:hAnsi="Arial" w:cs="Arial"/>
                <w:color w:val="7030A0"/>
                <w:sz w:val="18"/>
                <w:szCs w:val="18"/>
              </w:rPr>
            </w:pPr>
            <w:r w:rsidRPr="00857F86">
              <w:rPr>
                <w:rFonts w:ascii="Arial" w:hAnsi="Arial" w:cs="Arial"/>
                <w:color w:val="7030A0"/>
                <w:sz w:val="18"/>
                <w:szCs w:val="18"/>
              </w:rPr>
              <w:t>8. Circuitos eléctricos.</w:t>
            </w:r>
          </w:p>
        </w:tc>
      </w:tr>
      <w:tr w:rsidR="00C757D1" w:rsidRPr="00F97101" w14:paraId="0C521F9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C757D1" w:rsidRPr="00703A5A" w:rsidRDefault="00C757D1" w:rsidP="00C757D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C18DE1E" w14:textId="3673BBD8" w:rsidR="00C757D1" w:rsidRPr="00703A5A" w:rsidRDefault="00C757D1" w:rsidP="00C757D1">
            <w:pPr>
              <w:spacing w:after="0" w:line="240" w:lineRule="auto"/>
              <w:jc w:val="center"/>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38" w:type="dxa"/>
            <w:tcBorders>
              <w:top w:val="nil"/>
              <w:left w:val="nil"/>
              <w:bottom w:val="single" w:sz="4" w:space="0" w:color="auto"/>
              <w:right w:val="single" w:sz="4" w:space="0" w:color="auto"/>
            </w:tcBorders>
            <w:shd w:val="clear" w:color="auto" w:fill="auto"/>
            <w:noWrap/>
            <w:vAlign w:val="center"/>
          </w:tcPr>
          <w:p w14:paraId="010DDFDF" w14:textId="10B16C8E" w:rsidR="00C757D1" w:rsidRPr="00240516" w:rsidRDefault="00C757D1" w:rsidP="00C757D1">
            <w:pPr>
              <w:spacing w:after="0" w:line="240" w:lineRule="auto"/>
              <w:rPr>
                <w:rFonts w:ascii="Arial" w:hAnsi="Arial" w:cs="Arial"/>
                <w:color w:val="CC0066"/>
                <w:sz w:val="18"/>
                <w:szCs w:val="18"/>
              </w:rPr>
            </w:pPr>
            <w:r w:rsidRPr="00442730">
              <w:rPr>
                <w:rFonts w:ascii="Arial" w:hAnsi="Arial" w:cs="Arial"/>
                <w:color w:val="000000"/>
                <w:sz w:val="18"/>
                <w:szCs w:val="18"/>
              </w:rPr>
              <w:t>Proceso evaluativo general</w:t>
            </w:r>
            <w:r>
              <w:rPr>
                <w:rFonts w:ascii="Arial" w:hAnsi="Arial" w:cs="Arial"/>
                <w:color w:val="000000"/>
                <w:sz w:val="18"/>
                <w:szCs w:val="18"/>
              </w:rPr>
              <w:t>.</w:t>
            </w:r>
          </w:p>
        </w:tc>
      </w:tr>
      <w:tr w:rsidR="00C757D1" w:rsidRPr="00F97101" w14:paraId="6A70195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EDE6E68" w:rsidR="00C757D1" w:rsidRPr="001904F5" w:rsidRDefault="00C757D1" w:rsidP="00C757D1">
            <w:pPr>
              <w:spacing w:after="0" w:line="240" w:lineRule="auto"/>
              <w:rPr>
                <w:rFonts w:ascii="Arial" w:eastAsia="Times New Roman" w:hAnsi="Arial" w:cs="Arial"/>
                <w:b/>
                <w:bCs/>
                <w:color w:val="006666"/>
                <w:sz w:val="18"/>
                <w:szCs w:val="18"/>
                <w:lang w:eastAsia="es-CO"/>
              </w:rPr>
            </w:pPr>
            <w:r w:rsidRPr="00857F86">
              <w:rPr>
                <w:rFonts w:ascii="Arial" w:eastAsia="Times New Roman" w:hAnsi="Arial" w:cs="Arial"/>
                <w:b/>
                <w:bCs/>
                <w:color w:val="006666"/>
                <w:sz w:val="18"/>
                <w:szCs w:val="18"/>
                <w:lang w:eastAsia="es-CO"/>
              </w:rPr>
              <w:t>IMANES (EXPERIMENTOS).</w:t>
            </w:r>
          </w:p>
        </w:tc>
      </w:tr>
      <w:tr w:rsidR="00C757D1" w:rsidRPr="00F97101" w14:paraId="3DC1CA18" w14:textId="77777777" w:rsidTr="00AC60BC">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6CFB8DD" w:rsidR="00C757D1" w:rsidRPr="001904F5" w:rsidRDefault="00C757D1" w:rsidP="00C757D1">
            <w:pPr>
              <w:spacing w:after="0" w:line="240" w:lineRule="auto"/>
              <w:rPr>
                <w:rFonts w:ascii="Arial" w:eastAsia="Times New Roman" w:hAnsi="Arial" w:cs="Arial"/>
                <w:b/>
                <w:bCs/>
                <w:color w:val="006666"/>
                <w:sz w:val="18"/>
                <w:szCs w:val="18"/>
                <w:lang w:eastAsia="es-CO"/>
              </w:rPr>
            </w:pPr>
            <w:r w:rsidRPr="005227D9">
              <w:rPr>
                <w:rFonts w:ascii="Arial" w:eastAsia="Times New Roman" w:hAnsi="Arial" w:cs="Arial"/>
                <w:b/>
                <w:bCs/>
                <w:color w:val="FF0000"/>
                <w:sz w:val="18"/>
                <w:szCs w:val="18"/>
                <w:lang w:eastAsia="es-CO"/>
              </w:rPr>
              <w:t>Comprende el concepto de campo magnético y sus características principales, tales como fuerza de corriente y magnética</w:t>
            </w:r>
            <w:r w:rsidRPr="00857F86">
              <w:rPr>
                <w:rFonts w:ascii="Arial" w:eastAsia="Times New Roman" w:hAnsi="Arial" w:cs="Arial"/>
                <w:b/>
                <w:bCs/>
                <w:color w:val="006666"/>
                <w:sz w:val="18"/>
                <w:szCs w:val="18"/>
                <w:lang w:eastAsia="es-CO"/>
              </w:rPr>
              <w:t>.</w:t>
            </w:r>
          </w:p>
        </w:tc>
      </w:tr>
      <w:tr w:rsidR="00C757D1" w:rsidRPr="00F97101" w14:paraId="4869375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47FA859"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p>
          <w:p w14:paraId="006A0FB7"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7FE9877D"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3CFFC677"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3B6D956D"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760A5A66"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063AF92A" w14:textId="77777777" w:rsidR="00C757D1" w:rsidRPr="00E52727"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7630D8A0" w14:textId="77777777" w:rsidR="00C757D1" w:rsidRDefault="00C757D1" w:rsidP="00C757D1">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453CCBF4" w14:textId="1F756859" w:rsidR="00C757D1" w:rsidRPr="001904F5" w:rsidRDefault="00C757D1" w:rsidP="00C757D1">
            <w:pPr>
              <w:spacing w:after="0" w:line="240" w:lineRule="auto"/>
              <w:rPr>
                <w:rFonts w:ascii="Arial" w:eastAsia="Times New Roman" w:hAnsi="Arial" w:cs="Arial"/>
                <w:b/>
                <w:bCs/>
                <w:color w:val="006666"/>
                <w:sz w:val="18"/>
                <w:szCs w:val="18"/>
                <w:lang w:eastAsia="es-CO"/>
              </w:rPr>
            </w:pPr>
          </w:p>
        </w:tc>
      </w:tr>
      <w:tr w:rsidR="00C757D1" w:rsidRPr="00F97101" w14:paraId="2CB1CF3B"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AF56FFE" w14:textId="77777777" w:rsidR="00C757D1" w:rsidRDefault="00C757D1" w:rsidP="00C757D1">
            <w:pPr>
              <w:spacing w:after="0" w:line="240" w:lineRule="auto"/>
              <w:rPr>
                <w:rFonts w:ascii="Arial" w:eastAsia="Times New Roman" w:hAnsi="Arial" w:cs="Arial"/>
                <w:b/>
                <w:bCs/>
                <w:color w:val="006666"/>
                <w:sz w:val="18"/>
                <w:szCs w:val="18"/>
                <w:lang w:eastAsia="es-CO"/>
              </w:rPr>
            </w:pPr>
          </w:p>
          <w:p w14:paraId="5D636923" w14:textId="77777777" w:rsidR="00C757D1" w:rsidRPr="00857F86" w:rsidRDefault="00C757D1" w:rsidP="00C757D1">
            <w:pPr>
              <w:spacing w:after="0" w:line="240" w:lineRule="auto"/>
              <w:rPr>
                <w:rFonts w:ascii="Arial" w:eastAsia="Times New Roman" w:hAnsi="Arial" w:cs="Arial"/>
                <w:b/>
                <w:bCs/>
                <w:color w:val="0070C0"/>
                <w:sz w:val="18"/>
                <w:szCs w:val="18"/>
                <w:lang w:eastAsia="es-CO"/>
              </w:rPr>
            </w:pPr>
            <w:r w:rsidRPr="00857F86">
              <w:rPr>
                <w:rFonts w:ascii="Arial" w:eastAsia="Times New Roman" w:hAnsi="Arial" w:cs="Arial"/>
                <w:b/>
                <w:bCs/>
                <w:color w:val="0070C0"/>
                <w:sz w:val="18"/>
                <w:szCs w:val="18"/>
                <w:lang w:eastAsia="es-CO"/>
              </w:rPr>
              <w:t xml:space="preserve">FISCA CONCEPTUAL DE PAUL HEWITT </w:t>
            </w:r>
            <w:hyperlink r:id="rId25" w:history="1">
              <w:r w:rsidRPr="00857F86">
                <w:rPr>
                  <w:rStyle w:val="Hipervnculo"/>
                  <w:rFonts w:ascii="Arial" w:eastAsia="Times New Roman" w:hAnsi="Arial" w:cs="Arial"/>
                  <w:b/>
                  <w:bCs/>
                  <w:color w:val="0070C0"/>
                  <w:sz w:val="18"/>
                  <w:szCs w:val="18"/>
                  <w:lang w:eastAsia="es-CO"/>
                </w:rPr>
                <w:t>https://ccie.com.mx/wp-content/uploads/2020/03/fisica-conceptual_paulhewitt.pdf</w:t>
              </w:r>
            </w:hyperlink>
          </w:p>
          <w:p w14:paraId="49C55C6D" w14:textId="77777777" w:rsidR="00C757D1" w:rsidRPr="00857F86" w:rsidRDefault="00C757D1" w:rsidP="00C757D1">
            <w:pPr>
              <w:spacing w:after="0" w:line="240" w:lineRule="auto"/>
              <w:rPr>
                <w:rFonts w:ascii="Arial" w:eastAsia="Times New Roman" w:hAnsi="Arial" w:cs="Arial"/>
                <w:b/>
                <w:bCs/>
                <w:color w:val="0070C0"/>
                <w:sz w:val="18"/>
                <w:szCs w:val="18"/>
                <w:lang w:eastAsia="es-CO"/>
              </w:rPr>
            </w:pPr>
          </w:p>
          <w:p w14:paraId="33778CFA" w14:textId="77777777" w:rsidR="00C757D1" w:rsidRPr="00857F86" w:rsidRDefault="00C757D1" w:rsidP="00C757D1">
            <w:pPr>
              <w:spacing w:after="0" w:line="240" w:lineRule="auto"/>
              <w:rPr>
                <w:rFonts w:ascii="Arial" w:eastAsia="Times New Roman" w:hAnsi="Arial" w:cs="Arial"/>
                <w:b/>
                <w:bCs/>
                <w:color w:val="0070C0"/>
                <w:sz w:val="18"/>
                <w:szCs w:val="18"/>
                <w:lang w:eastAsia="es-CO"/>
              </w:rPr>
            </w:pPr>
            <w:r w:rsidRPr="00857F86">
              <w:rPr>
                <w:rFonts w:ascii="Arial" w:eastAsia="Times New Roman" w:hAnsi="Arial" w:cs="Arial"/>
                <w:b/>
                <w:bCs/>
                <w:color w:val="0070C0"/>
                <w:sz w:val="18"/>
                <w:szCs w:val="18"/>
                <w:lang w:eastAsia="es-CO"/>
              </w:rPr>
              <w:t xml:space="preserve">FISICA PARA TODOS LOS CURSOS </w:t>
            </w:r>
            <w:hyperlink r:id="rId26" w:history="1">
              <w:r w:rsidRPr="00857F86">
                <w:rPr>
                  <w:rStyle w:val="Hipervnculo"/>
                  <w:rFonts w:ascii="Arial" w:eastAsia="Times New Roman" w:hAnsi="Arial" w:cs="Arial"/>
                  <w:b/>
                  <w:bCs/>
                  <w:color w:val="0070C0"/>
                  <w:sz w:val="18"/>
                  <w:szCs w:val="18"/>
                  <w:lang w:eastAsia="es-CO"/>
                </w:rPr>
                <w:t>https://matematicasievg.files.wordpress.com/2020/04/pdf-libro-investiguemos-fisica-grado-10.pdf</w:t>
              </w:r>
            </w:hyperlink>
          </w:p>
          <w:p w14:paraId="0C682253" w14:textId="77777777" w:rsidR="00C757D1" w:rsidRPr="00857F86" w:rsidRDefault="00C757D1" w:rsidP="00C757D1">
            <w:pPr>
              <w:spacing w:after="0" w:line="240" w:lineRule="auto"/>
              <w:rPr>
                <w:rFonts w:ascii="Arial" w:eastAsia="Times New Roman" w:hAnsi="Arial" w:cs="Arial"/>
                <w:b/>
                <w:bCs/>
                <w:color w:val="0070C0"/>
                <w:sz w:val="18"/>
                <w:szCs w:val="18"/>
                <w:lang w:eastAsia="es-CO"/>
              </w:rPr>
            </w:pPr>
          </w:p>
          <w:p w14:paraId="11F972EB" w14:textId="77777777" w:rsidR="00C757D1" w:rsidRPr="00857F86" w:rsidRDefault="00C757D1" w:rsidP="00C757D1">
            <w:pPr>
              <w:spacing w:after="0" w:line="240" w:lineRule="auto"/>
              <w:rPr>
                <w:rFonts w:ascii="Arial" w:eastAsia="Times New Roman" w:hAnsi="Arial" w:cs="Arial"/>
                <w:b/>
                <w:bCs/>
                <w:color w:val="0070C0"/>
                <w:sz w:val="18"/>
                <w:szCs w:val="18"/>
                <w:lang w:eastAsia="es-CO"/>
              </w:rPr>
            </w:pPr>
            <w:r w:rsidRPr="00857F86">
              <w:rPr>
                <w:rFonts w:ascii="Arial" w:eastAsia="Times New Roman" w:hAnsi="Arial" w:cs="Arial"/>
                <w:b/>
                <w:bCs/>
                <w:color w:val="0070C0"/>
                <w:sz w:val="18"/>
                <w:szCs w:val="18"/>
                <w:lang w:eastAsia="es-CO"/>
              </w:rPr>
              <w:t xml:space="preserve">FÍSICA DE SERWAY  - </w:t>
            </w:r>
            <w:hyperlink r:id="rId27" w:history="1">
              <w:r w:rsidRPr="00857F86">
                <w:rPr>
                  <w:rStyle w:val="Hipervnculo"/>
                  <w:rFonts w:ascii="Arial" w:eastAsia="Times New Roman" w:hAnsi="Arial" w:cs="Arial"/>
                  <w:b/>
                  <w:bCs/>
                  <w:color w:val="0070C0"/>
                  <w:sz w:val="18"/>
                  <w:szCs w:val="18"/>
                  <w:lang w:eastAsia="es-CO"/>
                </w:rPr>
                <w:t>http://www2.fisica.unlp.edu.ar/materias/fisgenI/T/Libros/Serway-7Ed.pdf</w:t>
              </w:r>
            </w:hyperlink>
          </w:p>
          <w:p w14:paraId="7041F06F" w14:textId="77777777" w:rsidR="00C757D1" w:rsidRPr="001904F5" w:rsidRDefault="00C757D1" w:rsidP="00C757D1">
            <w:pPr>
              <w:spacing w:after="0" w:line="240" w:lineRule="auto"/>
              <w:rPr>
                <w:rFonts w:ascii="Arial" w:eastAsia="Times New Roman" w:hAnsi="Arial" w:cs="Arial"/>
                <w:b/>
                <w:bCs/>
                <w:color w:val="006666"/>
                <w:sz w:val="18"/>
                <w:szCs w:val="18"/>
                <w:lang w:eastAsia="es-CO"/>
              </w:rPr>
            </w:pPr>
          </w:p>
        </w:tc>
      </w:tr>
      <w:tr w:rsidR="00C757D1" w:rsidRPr="00F97101" w14:paraId="039CD31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25E9C847"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4B52017" w14:textId="77777777" w:rsidR="00C757D1" w:rsidRPr="001904F5" w:rsidRDefault="00C757D1" w:rsidP="00C757D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8171D" w:rsidRPr="00F97101" w14:paraId="593F6CF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8" w:type="dxa"/>
            <w:tcBorders>
              <w:top w:val="nil"/>
              <w:left w:val="nil"/>
              <w:bottom w:val="single" w:sz="4" w:space="0" w:color="auto"/>
              <w:right w:val="single" w:sz="4" w:space="0" w:color="auto"/>
            </w:tcBorders>
            <w:shd w:val="clear" w:color="auto" w:fill="auto"/>
            <w:noWrap/>
            <w:vAlign w:val="center"/>
            <w:hideMark/>
          </w:tcPr>
          <w:p w14:paraId="6B9458C2" w14:textId="58AC8655" w:rsidR="0088171D" w:rsidRPr="001904F5" w:rsidRDefault="0088171D" w:rsidP="0088171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38" w:type="dxa"/>
            <w:tcBorders>
              <w:top w:val="nil"/>
              <w:left w:val="nil"/>
              <w:bottom w:val="single" w:sz="4" w:space="0" w:color="auto"/>
              <w:right w:val="single" w:sz="4" w:space="0" w:color="auto"/>
            </w:tcBorders>
            <w:shd w:val="clear" w:color="auto" w:fill="auto"/>
            <w:noWrap/>
            <w:vAlign w:val="center"/>
          </w:tcPr>
          <w:p w14:paraId="351DF4A7" w14:textId="3922C894" w:rsidR="0088171D" w:rsidRPr="00857F86" w:rsidRDefault="0088171D" w:rsidP="0088171D">
            <w:pPr>
              <w:spacing w:after="0" w:line="240" w:lineRule="auto"/>
              <w:rPr>
                <w:rFonts w:ascii="Arial" w:hAnsi="Arial" w:cs="Arial"/>
                <w:color w:val="0070C0"/>
                <w:sz w:val="18"/>
                <w:szCs w:val="18"/>
              </w:rPr>
            </w:pPr>
            <w:r w:rsidRPr="00857F86">
              <w:rPr>
                <w:rFonts w:ascii="Arial" w:hAnsi="Arial" w:cs="Arial"/>
                <w:color w:val="0070C0"/>
                <w:sz w:val="18"/>
                <w:szCs w:val="18"/>
              </w:rPr>
              <w:t>1. Campo magnético.</w:t>
            </w:r>
          </w:p>
        </w:tc>
      </w:tr>
      <w:tr w:rsidR="0088171D" w:rsidRPr="00F97101" w14:paraId="6B7A80E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8" w:type="dxa"/>
            <w:tcBorders>
              <w:top w:val="nil"/>
              <w:left w:val="nil"/>
              <w:bottom w:val="single" w:sz="4" w:space="0" w:color="auto"/>
              <w:right w:val="single" w:sz="4" w:space="0" w:color="auto"/>
            </w:tcBorders>
            <w:shd w:val="clear" w:color="auto" w:fill="auto"/>
            <w:noWrap/>
            <w:vAlign w:val="center"/>
            <w:hideMark/>
          </w:tcPr>
          <w:p w14:paraId="7227AF46" w14:textId="6DAA52A7" w:rsidR="0088171D" w:rsidRPr="001904F5" w:rsidRDefault="0088171D" w:rsidP="0088171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38" w:type="dxa"/>
            <w:tcBorders>
              <w:top w:val="nil"/>
              <w:left w:val="nil"/>
              <w:bottom w:val="single" w:sz="4" w:space="0" w:color="auto"/>
              <w:right w:val="single" w:sz="4" w:space="0" w:color="auto"/>
            </w:tcBorders>
            <w:shd w:val="clear" w:color="auto" w:fill="auto"/>
            <w:noWrap/>
            <w:vAlign w:val="center"/>
          </w:tcPr>
          <w:p w14:paraId="777C028B" w14:textId="6A7A2F04" w:rsidR="0088171D" w:rsidRPr="00857F86" w:rsidRDefault="0088171D" w:rsidP="0088171D">
            <w:pPr>
              <w:spacing w:after="0" w:line="240" w:lineRule="auto"/>
              <w:rPr>
                <w:rFonts w:ascii="Arial" w:hAnsi="Arial" w:cs="Arial"/>
                <w:color w:val="0070C0"/>
                <w:sz w:val="18"/>
                <w:szCs w:val="18"/>
              </w:rPr>
            </w:pPr>
            <w:r w:rsidRPr="00857F86">
              <w:rPr>
                <w:rFonts w:ascii="Arial" w:hAnsi="Arial" w:cs="Arial"/>
                <w:color w:val="0070C0"/>
                <w:sz w:val="18"/>
                <w:szCs w:val="18"/>
              </w:rPr>
              <w:t>2. Imanes (experimentos).</w:t>
            </w:r>
          </w:p>
        </w:tc>
      </w:tr>
      <w:tr w:rsidR="0088171D" w:rsidRPr="00F97101" w14:paraId="54A4C208"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8" w:type="dxa"/>
            <w:tcBorders>
              <w:top w:val="nil"/>
              <w:left w:val="nil"/>
              <w:bottom w:val="single" w:sz="4" w:space="0" w:color="auto"/>
              <w:right w:val="single" w:sz="4" w:space="0" w:color="auto"/>
            </w:tcBorders>
            <w:shd w:val="clear" w:color="auto" w:fill="auto"/>
            <w:noWrap/>
            <w:vAlign w:val="center"/>
            <w:hideMark/>
          </w:tcPr>
          <w:p w14:paraId="685C827A" w14:textId="3A31C076" w:rsidR="0088171D" w:rsidRPr="001904F5" w:rsidRDefault="0088171D" w:rsidP="0088171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38" w:type="dxa"/>
            <w:tcBorders>
              <w:top w:val="nil"/>
              <w:left w:val="nil"/>
              <w:bottom w:val="single" w:sz="4" w:space="0" w:color="auto"/>
              <w:right w:val="single" w:sz="4" w:space="0" w:color="auto"/>
            </w:tcBorders>
            <w:shd w:val="clear" w:color="auto" w:fill="auto"/>
            <w:noWrap/>
            <w:vAlign w:val="center"/>
          </w:tcPr>
          <w:p w14:paraId="4006818D" w14:textId="4F74E87C" w:rsidR="0088171D" w:rsidRPr="00857F86" w:rsidRDefault="0088171D" w:rsidP="0088171D">
            <w:pPr>
              <w:spacing w:after="0" w:line="240" w:lineRule="auto"/>
              <w:rPr>
                <w:rFonts w:ascii="Arial" w:hAnsi="Arial" w:cs="Arial"/>
                <w:color w:val="0070C0"/>
                <w:sz w:val="18"/>
                <w:szCs w:val="18"/>
              </w:rPr>
            </w:pPr>
            <w:r w:rsidRPr="00857F86">
              <w:rPr>
                <w:rFonts w:ascii="Arial" w:hAnsi="Arial" w:cs="Arial"/>
                <w:color w:val="0070C0"/>
                <w:sz w:val="18"/>
                <w:szCs w:val="18"/>
              </w:rPr>
              <w:t>3. Fuerza magnética sobre una corriente.</w:t>
            </w:r>
          </w:p>
        </w:tc>
      </w:tr>
      <w:tr w:rsidR="0088171D" w:rsidRPr="00F97101" w14:paraId="7B1FCD4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8" w:type="dxa"/>
            <w:tcBorders>
              <w:top w:val="nil"/>
              <w:left w:val="nil"/>
              <w:bottom w:val="single" w:sz="4" w:space="0" w:color="auto"/>
              <w:right w:val="single" w:sz="4" w:space="0" w:color="auto"/>
            </w:tcBorders>
            <w:shd w:val="clear" w:color="auto" w:fill="auto"/>
            <w:noWrap/>
            <w:vAlign w:val="center"/>
            <w:hideMark/>
          </w:tcPr>
          <w:p w14:paraId="5DD86594" w14:textId="21B14902" w:rsidR="0088171D" w:rsidRPr="001904F5" w:rsidRDefault="0088171D" w:rsidP="0088171D">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38" w:type="dxa"/>
            <w:tcBorders>
              <w:top w:val="nil"/>
              <w:left w:val="nil"/>
              <w:bottom w:val="single" w:sz="4" w:space="0" w:color="auto"/>
              <w:right w:val="single" w:sz="4" w:space="0" w:color="auto"/>
            </w:tcBorders>
            <w:shd w:val="clear" w:color="auto" w:fill="auto"/>
            <w:noWrap/>
            <w:vAlign w:val="center"/>
          </w:tcPr>
          <w:p w14:paraId="51BDD84C" w14:textId="6A16F31A" w:rsidR="0088171D" w:rsidRPr="00857F86" w:rsidRDefault="0088171D" w:rsidP="0088171D">
            <w:pPr>
              <w:spacing w:after="0" w:line="240" w:lineRule="auto"/>
              <w:rPr>
                <w:rFonts w:ascii="Arial" w:hAnsi="Arial" w:cs="Arial"/>
                <w:color w:val="0070C0"/>
                <w:sz w:val="18"/>
                <w:szCs w:val="18"/>
              </w:rPr>
            </w:pPr>
            <w:r w:rsidRPr="00857F86">
              <w:rPr>
                <w:rFonts w:ascii="Arial" w:hAnsi="Arial" w:cs="Arial"/>
                <w:color w:val="0070C0"/>
                <w:sz w:val="18"/>
                <w:szCs w:val="18"/>
              </w:rPr>
              <w:t>4. Inducción magnética.</w:t>
            </w:r>
          </w:p>
        </w:tc>
      </w:tr>
      <w:tr w:rsidR="0088171D" w:rsidRPr="00F97101" w14:paraId="52E43DED" w14:textId="77777777" w:rsidTr="00C85302">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61291FC8" w:rsidR="0088171D" w:rsidRPr="001904F5" w:rsidRDefault="0088171D" w:rsidP="0088171D">
            <w:pPr>
              <w:spacing w:after="0" w:line="240" w:lineRule="auto"/>
              <w:rPr>
                <w:rFonts w:ascii="Arial" w:eastAsia="Times New Roman" w:hAnsi="Arial" w:cs="Arial"/>
                <w:b/>
                <w:bCs/>
                <w:color w:val="006666"/>
                <w:sz w:val="18"/>
                <w:szCs w:val="18"/>
                <w:lang w:eastAsia="es-CO"/>
              </w:rPr>
            </w:pPr>
            <w:r w:rsidRPr="005227D9">
              <w:rPr>
                <w:rFonts w:ascii="Arial" w:eastAsia="Times New Roman" w:hAnsi="Arial" w:cs="Arial"/>
                <w:b/>
                <w:bCs/>
                <w:color w:val="FF0000"/>
                <w:sz w:val="18"/>
                <w:szCs w:val="18"/>
                <w:lang w:eastAsia="es-CO"/>
              </w:rPr>
              <w:t>Identifica las diferencias de la física clásica a la física cuántica</w:t>
            </w:r>
            <w:r w:rsidRPr="00857F86">
              <w:rPr>
                <w:rFonts w:ascii="Arial" w:eastAsia="Times New Roman" w:hAnsi="Arial" w:cs="Arial"/>
                <w:b/>
                <w:bCs/>
                <w:color w:val="006666"/>
                <w:sz w:val="18"/>
                <w:szCs w:val="18"/>
                <w:lang w:eastAsia="es-CO"/>
              </w:rPr>
              <w:t>.</w:t>
            </w:r>
          </w:p>
        </w:tc>
      </w:tr>
      <w:tr w:rsidR="0088171D" w:rsidRPr="00F97101" w14:paraId="2CD49D52"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6F1E95B8" w14:textId="77777777" w:rsidR="0088171D" w:rsidRDefault="0088171D" w:rsidP="0088171D">
            <w:pPr>
              <w:spacing w:after="0" w:line="240" w:lineRule="auto"/>
              <w:rPr>
                <w:rFonts w:ascii="Arial" w:eastAsia="Times New Roman" w:hAnsi="Arial" w:cs="Arial"/>
                <w:b/>
                <w:bCs/>
                <w:color w:val="006666"/>
                <w:sz w:val="18"/>
                <w:szCs w:val="18"/>
                <w:lang w:eastAsia="es-CO"/>
              </w:rPr>
            </w:pPr>
          </w:p>
          <w:p w14:paraId="34B5F086"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Presentación. </w:t>
            </w:r>
          </w:p>
          <w:p w14:paraId="42D91E38"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Discurso. </w:t>
            </w:r>
          </w:p>
          <w:p w14:paraId="1E692682"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Debate. </w:t>
            </w:r>
          </w:p>
          <w:p w14:paraId="42F70CBD"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Blog. </w:t>
            </w:r>
          </w:p>
          <w:p w14:paraId="1AB07B64"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Web. </w:t>
            </w:r>
          </w:p>
          <w:p w14:paraId="7F7A5ECD" w14:textId="77777777" w:rsidR="0088171D" w:rsidRPr="00E52727"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 xml:space="preserve">Video </w:t>
            </w:r>
          </w:p>
          <w:p w14:paraId="0362A1D8" w14:textId="77777777" w:rsidR="0088171D" w:rsidRDefault="0088171D" w:rsidP="0088171D">
            <w:pPr>
              <w:spacing w:after="0" w:line="240" w:lineRule="auto"/>
              <w:rPr>
                <w:rFonts w:ascii="Arial" w:eastAsia="Times New Roman" w:hAnsi="Arial" w:cs="Arial"/>
                <w:b/>
                <w:bCs/>
                <w:color w:val="006666"/>
                <w:sz w:val="18"/>
                <w:szCs w:val="18"/>
                <w:lang w:eastAsia="es-CO"/>
              </w:rPr>
            </w:pPr>
            <w:r w:rsidRPr="00E52727">
              <w:rPr>
                <w:rFonts w:ascii="Arial" w:eastAsia="Times New Roman" w:hAnsi="Arial" w:cs="Arial"/>
                <w:b/>
                <w:bCs/>
                <w:color w:val="006666"/>
                <w:sz w:val="18"/>
                <w:szCs w:val="18"/>
                <w:lang w:eastAsia="es-CO"/>
              </w:rPr>
              <w:t>Mapa conceptual.</w:t>
            </w:r>
          </w:p>
          <w:p w14:paraId="29654353" w14:textId="1493D683" w:rsidR="0088171D" w:rsidRPr="001904F5" w:rsidRDefault="0088171D" w:rsidP="0088171D">
            <w:pPr>
              <w:spacing w:after="0" w:line="240" w:lineRule="auto"/>
              <w:rPr>
                <w:rFonts w:ascii="Arial" w:eastAsia="Times New Roman" w:hAnsi="Arial" w:cs="Arial"/>
                <w:b/>
                <w:bCs/>
                <w:color w:val="006666"/>
                <w:sz w:val="18"/>
                <w:szCs w:val="18"/>
                <w:lang w:eastAsia="es-CO"/>
              </w:rPr>
            </w:pPr>
          </w:p>
        </w:tc>
      </w:tr>
      <w:tr w:rsidR="0088171D" w:rsidRPr="00F97101" w14:paraId="1F23B83A" w14:textId="77777777" w:rsidTr="00C8530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3D8CC33" w14:textId="77777777" w:rsidR="0088171D" w:rsidRDefault="0088171D" w:rsidP="0088171D">
            <w:pPr>
              <w:spacing w:after="0" w:line="240" w:lineRule="auto"/>
              <w:rPr>
                <w:rFonts w:ascii="Arial" w:eastAsia="Times New Roman" w:hAnsi="Arial" w:cs="Arial"/>
                <w:b/>
                <w:bCs/>
                <w:color w:val="006666"/>
                <w:sz w:val="18"/>
                <w:szCs w:val="18"/>
                <w:lang w:eastAsia="es-CO"/>
              </w:rPr>
            </w:pPr>
          </w:p>
          <w:p w14:paraId="0CE8FF4F" w14:textId="77777777" w:rsidR="0088171D" w:rsidRPr="00003169" w:rsidRDefault="0088171D" w:rsidP="0088171D">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FISCA CONCEPTUAL DE PAUL HEWITT </w:t>
            </w:r>
            <w:hyperlink r:id="rId28" w:history="1">
              <w:r w:rsidRPr="00003169">
                <w:rPr>
                  <w:rStyle w:val="Hipervnculo"/>
                  <w:rFonts w:ascii="Arial" w:eastAsia="Times New Roman" w:hAnsi="Arial" w:cs="Arial"/>
                  <w:b/>
                  <w:bCs/>
                  <w:color w:val="0070C0"/>
                  <w:sz w:val="18"/>
                  <w:szCs w:val="18"/>
                  <w:lang w:eastAsia="es-CO"/>
                </w:rPr>
                <w:t>https://ccie.com.mx/wp-content/uploads/2020/03/fisica-conceptual_paulhewitt.pdf</w:t>
              </w:r>
            </w:hyperlink>
          </w:p>
          <w:p w14:paraId="619730C5" w14:textId="77777777" w:rsidR="0088171D" w:rsidRPr="00003169" w:rsidRDefault="0088171D" w:rsidP="0088171D">
            <w:pPr>
              <w:spacing w:after="0" w:line="240" w:lineRule="auto"/>
              <w:rPr>
                <w:rFonts w:ascii="Arial" w:eastAsia="Times New Roman" w:hAnsi="Arial" w:cs="Arial"/>
                <w:b/>
                <w:bCs/>
                <w:color w:val="0070C0"/>
                <w:sz w:val="18"/>
                <w:szCs w:val="18"/>
                <w:lang w:eastAsia="es-CO"/>
              </w:rPr>
            </w:pPr>
          </w:p>
          <w:p w14:paraId="0036E2D1" w14:textId="77777777" w:rsidR="0088171D" w:rsidRPr="00003169" w:rsidRDefault="0088171D" w:rsidP="0088171D">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FISICA PARA TODOS LOS CURSOS </w:t>
            </w:r>
            <w:hyperlink r:id="rId29" w:history="1">
              <w:r w:rsidRPr="00003169">
                <w:rPr>
                  <w:rStyle w:val="Hipervnculo"/>
                  <w:rFonts w:ascii="Arial" w:eastAsia="Times New Roman" w:hAnsi="Arial" w:cs="Arial"/>
                  <w:b/>
                  <w:bCs/>
                  <w:color w:val="0070C0"/>
                  <w:sz w:val="18"/>
                  <w:szCs w:val="18"/>
                  <w:lang w:eastAsia="es-CO"/>
                </w:rPr>
                <w:t>https://matematicasievg.files.wordpress.com/2020/04/pdf-libro-investiguemos-fisica-grado-10.pdf</w:t>
              </w:r>
            </w:hyperlink>
          </w:p>
          <w:p w14:paraId="54A818F5" w14:textId="77777777" w:rsidR="0088171D" w:rsidRPr="00003169" w:rsidRDefault="0088171D" w:rsidP="0088171D">
            <w:pPr>
              <w:spacing w:after="0" w:line="240" w:lineRule="auto"/>
              <w:rPr>
                <w:rFonts w:ascii="Arial" w:eastAsia="Times New Roman" w:hAnsi="Arial" w:cs="Arial"/>
                <w:b/>
                <w:bCs/>
                <w:color w:val="0070C0"/>
                <w:sz w:val="18"/>
                <w:szCs w:val="18"/>
                <w:lang w:eastAsia="es-CO"/>
              </w:rPr>
            </w:pPr>
          </w:p>
          <w:p w14:paraId="4FD24F36" w14:textId="77777777" w:rsidR="0088171D" w:rsidRPr="00003169" w:rsidRDefault="0088171D" w:rsidP="0088171D">
            <w:pPr>
              <w:spacing w:after="0" w:line="240" w:lineRule="auto"/>
              <w:rPr>
                <w:rFonts w:ascii="Arial" w:eastAsia="Times New Roman" w:hAnsi="Arial" w:cs="Arial"/>
                <w:b/>
                <w:bCs/>
                <w:color w:val="0070C0"/>
                <w:sz w:val="18"/>
                <w:szCs w:val="18"/>
                <w:lang w:eastAsia="es-CO"/>
              </w:rPr>
            </w:pPr>
            <w:r w:rsidRPr="00003169">
              <w:rPr>
                <w:rFonts w:ascii="Arial" w:eastAsia="Times New Roman" w:hAnsi="Arial" w:cs="Arial"/>
                <w:b/>
                <w:bCs/>
                <w:color w:val="0070C0"/>
                <w:sz w:val="18"/>
                <w:szCs w:val="18"/>
                <w:lang w:eastAsia="es-CO"/>
              </w:rPr>
              <w:t xml:space="preserve">FÍSICA DE SERWAY  - </w:t>
            </w:r>
            <w:hyperlink r:id="rId30" w:history="1">
              <w:r w:rsidRPr="00003169">
                <w:rPr>
                  <w:rStyle w:val="Hipervnculo"/>
                  <w:rFonts w:ascii="Arial" w:eastAsia="Times New Roman" w:hAnsi="Arial" w:cs="Arial"/>
                  <w:b/>
                  <w:bCs/>
                  <w:color w:val="0070C0"/>
                  <w:sz w:val="18"/>
                  <w:szCs w:val="18"/>
                  <w:lang w:eastAsia="es-CO"/>
                </w:rPr>
                <w:t>http://www2.fisica.unlp.edu.ar/materias/fisgenI/T/Libros/Serway-7Ed.pdf</w:t>
              </w:r>
            </w:hyperlink>
          </w:p>
          <w:p w14:paraId="48988B45" w14:textId="77777777" w:rsidR="0088171D" w:rsidRPr="001904F5" w:rsidRDefault="0088171D" w:rsidP="0088171D">
            <w:pPr>
              <w:spacing w:after="0" w:line="240" w:lineRule="auto"/>
              <w:rPr>
                <w:rFonts w:ascii="Arial" w:eastAsia="Times New Roman" w:hAnsi="Arial" w:cs="Arial"/>
                <w:b/>
                <w:bCs/>
                <w:color w:val="006666"/>
                <w:sz w:val="18"/>
                <w:szCs w:val="18"/>
                <w:lang w:eastAsia="es-CO"/>
              </w:rPr>
            </w:pPr>
          </w:p>
        </w:tc>
      </w:tr>
      <w:tr w:rsidR="0088171D" w:rsidRPr="00F97101" w14:paraId="63755D7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8" w:type="dxa"/>
            <w:tcBorders>
              <w:top w:val="nil"/>
              <w:left w:val="nil"/>
              <w:bottom w:val="single" w:sz="4" w:space="0" w:color="auto"/>
              <w:right w:val="single" w:sz="4" w:space="0" w:color="auto"/>
            </w:tcBorders>
            <w:shd w:val="clear" w:color="auto" w:fill="auto"/>
            <w:noWrap/>
            <w:vAlign w:val="center"/>
            <w:hideMark/>
          </w:tcPr>
          <w:p w14:paraId="41DEE198" w14:textId="77777777" w:rsidR="0088171D" w:rsidRPr="001904F5" w:rsidRDefault="0088171D" w:rsidP="0088171D">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38" w:type="dxa"/>
            <w:tcBorders>
              <w:top w:val="nil"/>
              <w:left w:val="nil"/>
              <w:bottom w:val="single" w:sz="4" w:space="0" w:color="auto"/>
              <w:right w:val="single" w:sz="4" w:space="0" w:color="auto"/>
            </w:tcBorders>
            <w:shd w:val="clear" w:color="auto" w:fill="auto"/>
            <w:noWrap/>
            <w:vAlign w:val="center"/>
            <w:hideMark/>
          </w:tcPr>
          <w:p w14:paraId="1E815A63" w14:textId="77777777" w:rsidR="0088171D" w:rsidRPr="001904F5" w:rsidRDefault="0088171D" w:rsidP="0088171D">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C75B59" w:rsidRPr="00F97101" w14:paraId="7DD23E79"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8" w:type="dxa"/>
            <w:tcBorders>
              <w:top w:val="nil"/>
              <w:left w:val="nil"/>
              <w:bottom w:val="single" w:sz="4" w:space="0" w:color="auto"/>
              <w:right w:val="single" w:sz="4" w:space="0" w:color="auto"/>
            </w:tcBorders>
            <w:shd w:val="clear" w:color="auto" w:fill="auto"/>
            <w:noWrap/>
            <w:vAlign w:val="center"/>
            <w:hideMark/>
          </w:tcPr>
          <w:p w14:paraId="18F16FF6" w14:textId="6DCEDECB" w:rsidR="00C75B59" w:rsidRPr="001904F5" w:rsidRDefault="00C75B59" w:rsidP="00C75B59">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30 sep. - 4 octubre</w:t>
            </w:r>
          </w:p>
        </w:tc>
        <w:tc>
          <w:tcPr>
            <w:tcW w:w="7138" w:type="dxa"/>
            <w:tcBorders>
              <w:top w:val="nil"/>
              <w:left w:val="nil"/>
              <w:bottom w:val="single" w:sz="4" w:space="0" w:color="auto"/>
              <w:right w:val="single" w:sz="4" w:space="0" w:color="auto"/>
            </w:tcBorders>
            <w:shd w:val="clear" w:color="auto" w:fill="auto"/>
            <w:noWrap/>
            <w:vAlign w:val="center"/>
          </w:tcPr>
          <w:p w14:paraId="0160E8DE" w14:textId="5FCD8AB5" w:rsidR="00C75B59" w:rsidRPr="00857F86" w:rsidRDefault="00C75B59" w:rsidP="00C75B59">
            <w:pPr>
              <w:spacing w:after="0" w:line="240" w:lineRule="auto"/>
              <w:rPr>
                <w:rFonts w:ascii="Arial" w:hAnsi="Arial" w:cs="Arial"/>
                <w:color w:val="0070C0"/>
                <w:sz w:val="18"/>
                <w:szCs w:val="18"/>
              </w:rPr>
            </w:pPr>
            <w:r w:rsidRPr="00857F86">
              <w:rPr>
                <w:rFonts w:ascii="Arial" w:hAnsi="Arial" w:cs="Arial"/>
                <w:color w:val="0070C0"/>
                <w:sz w:val="18"/>
                <w:szCs w:val="18"/>
              </w:rPr>
              <w:t>5. De la física clásica a la física cuántica.</w:t>
            </w:r>
          </w:p>
        </w:tc>
      </w:tr>
      <w:tr w:rsidR="00C75B59" w:rsidRPr="00F97101" w14:paraId="4950B9DE"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8" w:type="dxa"/>
            <w:tcBorders>
              <w:top w:val="nil"/>
              <w:left w:val="nil"/>
              <w:bottom w:val="single" w:sz="4" w:space="0" w:color="auto"/>
              <w:right w:val="single" w:sz="4" w:space="0" w:color="auto"/>
            </w:tcBorders>
            <w:shd w:val="clear" w:color="auto" w:fill="auto"/>
            <w:noWrap/>
            <w:vAlign w:val="center"/>
            <w:hideMark/>
          </w:tcPr>
          <w:p w14:paraId="571377F1" w14:textId="34461565" w:rsidR="00C75B59" w:rsidRPr="001904F5" w:rsidRDefault="00C75B59" w:rsidP="00C75B59">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38" w:type="dxa"/>
            <w:tcBorders>
              <w:top w:val="nil"/>
              <w:left w:val="nil"/>
              <w:bottom w:val="single" w:sz="4" w:space="0" w:color="auto"/>
              <w:right w:val="single" w:sz="4" w:space="0" w:color="auto"/>
            </w:tcBorders>
            <w:shd w:val="clear" w:color="auto" w:fill="auto"/>
            <w:noWrap/>
            <w:vAlign w:val="center"/>
          </w:tcPr>
          <w:p w14:paraId="20ED43DA" w14:textId="5929969E" w:rsidR="00C75B59" w:rsidRPr="00857F86" w:rsidRDefault="00C75B59" w:rsidP="00C75B59">
            <w:pPr>
              <w:spacing w:after="0" w:line="240" w:lineRule="auto"/>
              <w:rPr>
                <w:rFonts w:ascii="Arial" w:hAnsi="Arial" w:cs="Arial"/>
                <w:color w:val="0070C0"/>
                <w:sz w:val="18"/>
                <w:szCs w:val="18"/>
              </w:rPr>
            </w:pPr>
            <w:r w:rsidRPr="00857F86">
              <w:rPr>
                <w:rFonts w:ascii="Arial" w:hAnsi="Arial" w:cs="Arial"/>
                <w:color w:val="0070C0"/>
                <w:sz w:val="18"/>
                <w:szCs w:val="18"/>
              </w:rPr>
              <w:t>6. Radiación electromagnética.</w:t>
            </w:r>
          </w:p>
        </w:tc>
      </w:tr>
      <w:tr w:rsidR="00C75B59" w:rsidRPr="00F97101" w14:paraId="12FFF0CA"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8" w:type="dxa"/>
            <w:tcBorders>
              <w:top w:val="nil"/>
              <w:left w:val="nil"/>
              <w:bottom w:val="single" w:sz="4" w:space="0" w:color="auto"/>
              <w:right w:val="single" w:sz="4" w:space="0" w:color="auto"/>
            </w:tcBorders>
            <w:shd w:val="clear" w:color="auto" w:fill="auto"/>
            <w:noWrap/>
            <w:vAlign w:val="center"/>
            <w:hideMark/>
          </w:tcPr>
          <w:p w14:paraId="030E56CD" w14:textId="7FAFA312" w:rsidR="00C75B59" w:rsidRPr="001904F5" w:rsidRDefault="00C75B59" w:rsidP="00C75B59">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38" w:type="dxa"/>
            <w:tcBorders>
              <w:top w:val="nil"/>
              <w:left w:val="nil"/>
              <w:bottom w:val="single" w:sz="4" w:space="0" w:color="auto"/>
              <w:right w:val="single" w:sz="4" w:space="0" w:color="auto"/>
            </w:tcBorders>
            <w:shd w:val="clear" w:color="auto" w:fill="auto"/>
            <w:noWrap/>
            <w:vAlign w:val="center"/>
          </w:tcPr>
          <w:p w14:paraId="5824B350" w14:textId="0325C2B3" w:rsidR="00C75B59" w:rsidRPr="00857F86" w:rsidRDefault="00C75B59" w:rsidP="00C75B59">
            <w:pPr>
              <w:spacing w:after="0" w:line="240" w:lineRule="auto"/>
              <w:rPr>
                <w:rFonts w:ascii="Arial" w:hAnsi="Arial" w:cs="Arial"/>
                <w:color w:val="0070C0"/>
                <w:sz w:val="18"/>
                <w:szCs w:val="18"/>
              </w:rPr>
            </w:pPr>
            <w:r w:rsidRPr="00857F86">
              <w:rPr>
                <w:rFonts w:ascii="Arial" w:hAnsi="Arial" w:cs="Arial"/>
                <w:color w:val="0070C0"/>
                <w:sz w:val="18"/>
                <w:szCs w:val="18"/>
              </w:rPr>
              <w:t>7. Física atómica.</w:t>
            </w:r>
          </w:p>
        </w:tc>
      </w:tr>
      <w:tr w:rsidR="00C75B59" w:rsidRPr="00F97101" w14:paraId="68B89886"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8" w:type="dxa"/>
            <w:tcBorders>
              <w:top w:val="nil"/>
              <w:left w:val="nil"/>
              <w:bottom w:val="single" w:sz="4" w:space="0" w:color="auto"/>
              <w:right w:val="single" w:sz="4" w:space="0" w:color="auto"/>
            </w:tcBorders>
            <w:shd w:val="clear" w:color="auto" w:fill="auto"/>
            <w:noWrap/>
            <w:vAlign w:val="center"/>
            <w:hideMark/>
          </w:tcPr>
          <w:p w14:paraId="4AA906FD" w14:textId="100FF283" w:rsidR="00C75B59" w:rsidRPr="001904F5" w:rsidRDefault="00C75B59" w:rsidP="00C75B59">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38" w:type="dxa"/>
            <w:tcBorders>
              <w:top w:val="nil"/>
              <w:left w:val="nil"/>
              <w:bottom w:val="single" w:sz="4" w:space="0" w:color="auto"/>
              <w:right w:val="single" w:sz="4" w:space="0" w:color="auto"/>
            </w:tcBorders>
            <w:shd w:val="clear" w:color="auto" w:fill="auto"/>
            <w:noWrap/>
            <w:vAlign w:val="center"/>
          </w:tcPr>
          <w:p w14:paraId="517DF8A4" w14:textId="6AAA0448" w:rsidR="00C75B59" w:rsidRPr="00857F86" w:rsidRDefault="00C75B59" w:rsidP="00C75B59">
            <w:pPr>
              <w:spacing w:after="0" w:line="240" w:lineRule="auto"/>
              <w:rPr>
                <w:rFonts w:ascii="Arial" w:hAnsi="Arial" w:cs="Arial"/>
                <w:color w:val="0070C0"/>
                <w:sz w:val="18"/>
                <w:szCs w:val="18"/>
              </w:rPr>
            </w:pPr>
            <w:r w:rsidRPr="00857F86">
              <w:rPr>
                <w:rFonts w:ascii="Arial" w:hAnsi="Arial" w:cs="Arial"/>
                <w:color w:val="0070C0"/>
                <w:sz w:val="18"/>
                <w:szCs w:val="18"/>
              </w:rPr>
              <w:t>8. Teoría de la relatividad.</w:t>
            </w:r>
          </w:p>
        </w:tc>
      </w:tr>
      <w:tr w:rsidR="00C75B59" w:rsidRPr="00F97101" w14:paraId="56C4F7B7"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8" w:type="dxa"/>
            <w:tcBorders>
              <w:top w:val="nil"/>
              <w:left w:val="nil"/>
              <w:bottom w:val="single" w:sz="4" w:space="0" w:color="auto"/>
              <w:right w:val="single" w:sz="4" w:space="0" w:color="auto"/>
            </w:tcBorders>
            <w:shd w:val="clear" w:color="auto" w:fill="auto"/>
            <w:noWrap/>
            <w:vAlign w:val="center"/>
          </w:tcPr>
          <w:p w14:paraId="124AC99B" w14:textId="4ED74090" w:rsidR="00C75B59" w:rsidRPr="001904F5" w:rsidRDefault="00C75B59" w:rsidP="00C75B59">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38" w:type="dxa"/>
            <w:tcBorders>
              <w:top w:val="nil"/>
              <w:left w:val="nil"/>
              <w:bottom w:val="single" w:sz="4" w:space="0" w:color="auto"/>
              <w:right w:val="single" w:sz="4" w:space="0" w:color="auto"/>
            </w:tcBorders>
            <w:shd w:val="clear" w:color="auto" w:fill="auto"/>
            <w:noWrap/>
            <w:vAlign w:val="center"/>
          </w:tcPr>
          <w:p w14:paraId="5A24F482" w14:textId="71E3B784" w:rsidR="00C75B59" w:rsidRPr="001904F5" w:rsidRDefault="00C75B59" w:rsidP="00C75B59">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C75B59" w:rsidRPr="00F97101" w14:paraId="61BDCF25"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75B59" w:rsidRPr="001904F5" w:rsidRDefault="00C75B59" w:rsidP="00C75B59">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8" w:type="dxa"/>
            <w:tcBorders>
              <w:top w:val="nil"/>
              <w:left w:val="nil"/>
              <w:bottom w:val="single" w:sz="4" w:space="0" w:color="auto"/>
              <w:right w:val="single" w:sz="4" w:space="0" w:color="auto"/>
            </w:tcBorders>
            <w:shd w:val="clear" w:color="auto" w:fill="auto"/>
            <w:noWrap/>
            <w:vAlign w:val="center"/>
            <w:hideMark/>
          </w:tcPr>
          <w:p w14:paraId="432DC701" w14:textId="2693E409" w:rsidR="00C75B59" w:rsidRPr="001904F5" w:rsidRDefault="00C75B59" w:rsidP="00C75B59">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38" w:type="dxa"/>
            <w:tcBorders>
              <w:top w:val="nil"/>
              <w:left w:val="nil"/>
              <w:bottom w:val="single" w:sz="4" w:space="0" w:color="auto"/>
              <w:right w:val="single" w:sz="4" w:space="0" w:color="auto"/>
            </w:tcBorders>
            <w:shd w:val="clear" w:color="auto" w:fill="auto"/>
            <w:noWrap/>
            <w:vAlign w:val="center"/>
            <w:hideMark/>
          </w:tcPr>
          <w:p w14:paraId="4E385265" w14:textId="42B36888" w:rsidR="00C75B59" w:rsidRPr="001904F5" w:rsidRDefault="00C75B59" w:rsidP="00C75B59">
            <w:pPr>
              <w:spacing w:after="0" w:line="240" w:lineRule="auto"/>
              <w:rPr>
                <w:rFonts w:ascii="Arial" w:eastAsia="Times New Roman" w:hAnsi="Arial" w:cs="Arial"/>
                <w:b/>
                <w:bCs/>
                <w:i/>
                <w:iCs/>
                <w:color w:val="006666"/>
                <w:sz w:val="18"/>
                <w:szCs w:val="18"/>
                <w:lang w:eastAsia="es-CO"/>
              </w:rPr>
            </w:pPr>
          </w:p>
        </w:tc>
      </w:tr>
      <w:tr w:rsidR="00C75B59" w:rsidRPr="00F97101" w14:paraId="7F5C6392"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75B59" w:rsidRPr="00F97101" w:rsidRDefault="00C75B59" w:rsidP="00C75B59">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75B59" w:rsidRPr="00F97101" w:rsidRDefault="00C75B59" w:rsidP="00C75B59">
            <w:pPr>
              <w:rPr>
                <w:rFonts w:ascii="Arial" w:hAnsi="Arial" w:cs="Arial"/>
                <w:sz w:val="18"/>
                <w:szCs w:val="18"/>
              </w:rPr>
            </w:pPr>
          </w:p>
          <w:p w14:paraId="70BF1C9E" w14:textId="40953948" w:rsidR="00C75B59" w:rsidRPr="00F97101" w:rsidRDefault="00C75B59" w:rsidP="00C75B59">
            <w:pPr>
              <w:rPr>
                <w:rFonts w:ascii="Arial" w:hAnsi="Arial" w:cs="Arial"/>
                <w:sz w:val="18"/>
                <w:szCs w:val="18"/>
              </w:rPr>
            </w:pPr>
            <w:r w:rsidRPr="00F97101">
              <w:rPr>
                <w:rFonts w:ascii="Arial" w:hAnsi="Arial" w:cs="Arial"/>
                <w:sz w:val="18"/>
                <w:szCs w:val="18"/>
              </w:rPr>
              <w:t>Aprendizaje significativo:</w:t>
            </w:r>
          </w:p>
          <w:p w14:paraId="6AE65A60" w14:textId="26B0369A"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Explorar, indagar, preguntar y cuestionar a los estudiantes sobre su conocimiento frente al tema a ver.</w:t>
            </w:r>
          </w:p>
          <w:p w14:paraId="22261647" w14:textId="7DBC102D"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5AAAA52A"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C75B59" w:rsidRPr="00F97101" w:rsidRDefault="00C75B59" w:rsidP="00C75B59">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C75B59" w:rsidRPr="00F97101" w:rsidRDefault="00C75B59" w:rsidP="00C75B59">
            <w:pPr>
              <w:spacing w:after="0" w:line="240" w:lineRule="auto"/>
              <w:rPr>
                <w:rFonts w:ascii="Arial" w:eastAsia="Times New Roman" w:hAnsi="Arial" w:cs="Arial"/>
                <w:b/>
                <w:bCs/>
                <w:i/>
                <w:iCs/>
                <w:color w:val="000000"/>
                <w:sz w:val="18"/>
                <w:szCs w:val="18"/>
                <w:lang w:eastAsia="es-CO"/>
              </w:rPr>
            </w:pPr>
          </w:p>
        </w:tc>
      </w:tr>
      <w:tr w:rsidR="00C75B59" w:rsidRPr="00F97101" w14:paraId="395EE960" w14:textId="77777777" w:rsidTr="00AC60B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75B59" w:rsidRPr="00F97101" w:rsidRDefault="00C75B59" w:rsidP="00C75B59">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2DAF409" w14:textId="77777777" w:rsidR="009917CE" w:rsidRDefault="009917CE" w:rsidP="009917CE">
            <w:pPr>
              <w:spacing w:after="0" w:line="240" w:lineRule="auto"/>
              <w:jc w:val="center"/>
              <w:rPr>
                <w:rFonts w:ascii="Arial" w:hAnsi="Arial" w:cs="Arial"/>
                <w:b/>
                <w:bCs/>
                <w:sz w:val="18"/>
                <w:szCs w:val="18"/>
              </w:rPr>
            </w:pPr>
          </w:p>
          <w:p w14:paraId="3910AB76" w14:textId="659727B3" w:rsidR="009917CE" w:rsidRPr="00D671E9" w:rsidRDefault="00C75B59" w:rsidP="009917CE">
            <w:pPr>
              <w:spacing w:after="0" w:line="240" w:lineRule="auto"/>
              <w:jc w:val="center"/>
              <w:rPr>
                <w:rFonts w:ascii="Arial" w:hAnsi="Arial" w:cs="Arial"/>
                <w:sz w:val="18"/>
                <w:szCs w:val="18"/>
              </w:rPr>
            </w:pPr>
            <w:r>
              <w:rPr>
                <w:rFonts w:ascii="Arial" w:hAnsi="Arial" w:cs="Arial"/>
                <w:b/>
                <w:bCs/>
                <w:sz w:val="18"/>
                <w:szCs w:val="18"/>
              </w:rPr>
              <w:t xml:space="preserve"> </w:t>
            </w:r>
            <w:r w:rsidR="009917CE">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906C0B8" w14:textId="4F8EA6CE" w:rsidR="009917CE" w:rsidRPr="004978FE" w:rsidRDefault="009917CE" w:rsidP="009917CE">
            <w:pPr>
              <w:spacing w:after="0" w:line="240" w:lineRule="auto"/>
              <w:rPr>
                <w:rFonts w:ascii="Arial" w:hAnsi="Arial" w:cs="Arial"/>
                <w:color w:val="006666"/>
                <w:sz w:val="18"/>
                <w:szCs w:val="18"/>
              </w:rPr>
            </w:pPr>
          </w:p>
          <w:p w14:paraId="3638BAB1" w14:textId="7FB20E9B" w:rsidR="00C75B59" w:rsidRPr="004978FE" w:rsidRDefault="00C75B59" w:rsidP="00C75B59">
            <w:pPr>
              <w:spacing w:after="0" w:line="240" w:lineRule="auto"/>
              <w:rPr>
                <w:rFonts w:ascii="Arial" w:hAnsi="Arial" w:cs="Arial"/>
                <w:color w:val="006666"/>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15D6003A" w14:textId="6AC3A738"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https://www.youtube.com/watch?v=zuWTsprivME&amp;list=PLiD-IJzweXR9WOeQj7zTVbDvQfqxE4ssA&amp;index=15</w:t>
            </w:r>
          </w:p>
        </w:tc>
      </w:tr>
      <w:tr w:rsidR="00703A5A" w:rsidRPr="00D63340" w14:paraId="620271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34920CD1" w14:textId="548AD5B2"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https://www.youtube.com/watch?v=3PAyHmzEzxw&amp;list=PLiD-IJzweXR9WOeQj7zTVbDvQfqxE4ssA&amp;index=9</w:t>
            </w:r>
          </w:p>
        </w:tc>
      </w:tr>
      <w:tr w:rsidR="00703A5A" w:rsidRPr="00D63340" w14:paraId="6CD06531"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3037EEC9" w14:textId="268702AF"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https://www.youtube.com/watch?v=aEJWAgiSLMc&amp;list=PLiD-IJzweXR9WOeQj7zTVbDvQfqxE4ssA&amp;index=17</w:t>
            </w:r>
          </w:p>
        </w:tc>
      </w:tr>
      <w:tr w:rsidR="00703A5A" w:rsidRPr="00D63340" w14:paraId="52BDBB9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7FCA7CA" w14:textId="22A52F95"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https://www.youtube.com/watch?v=aEJWAgiSLMc&amp;list=PLiD-IJzweXR9WOeQj7zTVbDvQfqxE4ssA&amp;index=17</w:t>
            </w:r>
          </w:p>
        </w:tc>
      </w:tr>
      <w:tr w:rsidR="00703A5A" w:rsidRPr="00D63340" w14:paraId="0FB89F2D" w14:textId="77777777" w:rsidTr="0081111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D6B1105" w14:textId="0223CCF4"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https://www.youtube.com/watch?v=aEJWAgiSLMc&amp;list=PLiD-IJzweXR9WOeQj7zTVbDvQfqxE4ssA&amp;index=17</w:t>
            </w:r>
          </w:p>
        </w:tc>
      </w:tr>
      <w:tr w:rsidR="00703A5A" w:rsidRPr="00D63340" w14:paraId="00A22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4014FFB2" w14:textId="09A1C743"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https://www.youtube.com/watch?v=0xmYk0J0I7E&amp;list=PLiD-IJzweXR9WOeQj7zTVbDvQfqxE4ssA&amp;index=49</w:t>
            </w:r>
          </w:p>
        </w:tc>
      </w:tr>
      <w:tr w:rsidR="00703A5A" w:rsidRPr="00D63340" w14:paraId="58491F6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32407B9" w14:textId="782A014D" w:rsidR="00D63340" w:rsidRPr="00D63340" w:rsidRDefault="00FA78D3" w:rsidP="00703A5A">
            <w:pPr>
              <w:spacing w:after="0" w:line="240" w:lineRule="auto"/>
              <w:rPr>
                <w:rFonts w:ascii="Arial" w:eastAsia="Times New Roman" w:hAnsi="Arial" w:cs="Arial"/>
                <w:b/>
                <w:bCs/>
                <w:color w:val="000000"/>
                <w:sz w:val="20"/>
                <w:szCs w:val="20"/>
                <w:lang w:eastAsia="es-CO"/>
              </w:rPr>
            </w:pPr>
            <w:r w:rsidRPr="00FA78D3">
              <w:rPr>
                <w:rFonts w:ascii="Arial" w:eastAsia="Times New Roman" w:hAnsi="Arial" w:cs="Arial"/>
                <w:b/>
                <w:bCs/>
                <w:color w:val="000000"/>
                <w:sz w:val="20"/>
                <w:szCs w:val="20"/>
                <w:lang w:eastAsia="es-CO"/>
              </w:rPr>
              <w:t>https://www.youtube.com/watch?v=s2490x6xA3g&amp;list=PLiD-IJzweXR9WOeQj7zTVbDvQfqxE4ssA&amp;index=16</w:t>
            </w:r>
          </w:p>
        </w:tc>
      </w:tr>
      <w:tr w:rsidR="00703A5A" w:rsidRPr="00D63340" w14:paraId="3E55D57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0A537255" w14:textId="01426EDA"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https://youtu.be/S55fOa5k8Pw</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D0AD0" w:rsidRDefault="00D63340" w:rsidP="00703A5A">
            <w:pPr>
              <w:spacing w:after="0" w:line="240" w:lineRule="auto"/>
              <w:rPr>
                <w:rFonts w:ascii="Arial" w:eastAsia="Times New Roman" w:hAnsi="Arial" w:cs="Arial"/>
                <w:b/>
                <w:bCs/>
                <w:sz w:val="20"/>
                <w:szCs w:val="20"/>
                <w:lang w:eastAsia="es-CO"/>
              </w:rPr>
            </w:pPr>
          </w:p>
        </w:tc>
      </w:tr>
      <w:tr w:rsidR="00703A5A" w:rsidRPr="00D63340" w14:paraId="515286C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5B5F912E" w:rsidR="00D63340" w:rsidRPr="00DD0AD0" w:rsidRDefault="00FA78D3" w:rsidP="00703A5A">
            <w:pPr>
              <w:spacing w:after="0" w:line="240" w:lineRule="auto"/>
              <w:rPr>
                <w:rFonts w:ascii="Arial" w:eastAsia="Times New Roman" w:hAnsi="Arial" w:cs="Arial"/>
                <w:b/>
                <w:bCs/>
                <w:sz w:val="20"/>
                <w:szCs w:val="20"/>
                <w:lang w:eastAsia="es-CO"/>
              </w:rPr>
            </w:pPr>
            <w:r w:rsidRPr="00FA78D3">
              <w:rPr>
                <w:rFonts w:ascii="Arial" w:eastAsia="Times New Roman" w:hAnsi="Arial" w:cs="Arial"/>
                <w:b/>
                <w:bCs/>
                <w:sz w:val="20"/>
                <w:szCs w:val="20"/>
                <w:lang w:eastAsia="es-CO"/>
              </w:rPr>
              <w:t>https://www.youtube.com/watch?v=_ZeSCkWSQpo&amp;list=PLiD-IJzweXR9WOeQj7zTVbDvQfqxE4ssA&amp;index=39</w:t>
            </w:r>
          </w:p>
        </w:tc>
      </w:tr>
      <w:tr w:rsidR="00703A5A" w:rsidRPr="00D63340" w14:paraId="04768DE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1E9B0185" w:rsidR="00D63340" w:rsidRPr="00DD0AD0" w:rsidRDefault="00727AF7" w:rsidP="00703A5A">
            <w:pPr>
              <w:spacing w:after="0" w:line="240" w:lineRule="auto"/>
              <w:rPr>
                <w:rFonts w:ascii="Arial" w:eastAsia="Times New Roman" w:hAnsi="Arial" w:cs="Arial"/>
                <w:b/>
                <w:bCs/>
                <w:sz w:val="20"/>
                <w:szCs w:val="20"/>
                <w:lang w:eastAsia="es-CO"/>
              </w:rPr>
            </w:pPr>
            <w:r w:rsidRPr="00727AF7">
              <w:rPr>
                <w:rFonts w:ascii="Arial" w:eastAsia="Times New Roman" w:hAnsi="Arial" w:cs="Arial"/>
                <w:b/>
                <w:bCs/>
                <w:sz w:val="20"/>
                <w:szCs w:val="20"/>
                <w:lang w:eastAsia="es-CO"/>
              </w:rPr>
              <w:t>https://www.youtube.com/watch?v=6m9-LVbn7MY</w:t>
            </w:r>
          </w:p>
        </w:tc>
      </w:tr>
      <w:tr w:rsidR="00703A5A" w:rsidRPr="00D63340" w14:paraId="5200752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2CFDC13" w:rsidR="00D63340" w:rsidRPr="004569F1"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https://youtu.be/GQAsG65H2AU</w:t>
            </w:r>
          </w:p>
        </w:tc>
      </w:tr>
      <w:tr w:rsidR="00703A5A" w:rsidRPr="00D63340" w14:paraId="33986C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1D1926FC"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https://youtu.be/Bn9tJ1YcRWM</w:t>
            </w:r>
          </w:p>
        </w:tc>
      </w:tr>
      <w:tr w:rsidR="00703A5A" w:rsidRPr="00D63340" w14:paraId="184941B6"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3744DC3C"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https://youtu.be/9d6kT46JzGA</w:t>
            </w:r>
          </w:p>
        </w:tc>
      </w:tr>
      <w:tr w:rsidR="00703A5A" w:rsidRPr="00D63340" w14:paraId="5B51B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332A4003"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https://youtu.be/9d6kT46JzGA</w:t>
            </w:r>
          </w:p>
        </w:tc>
      </w:tr>
      <w:tr w:rsidR="00703A5A" w:rsidRPr="00D63340" w14:paraId="36DC87B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7C183EFE"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https://youtu.be/ih4_LLZylh4</w:t>
            </w:r>
          </w:p>
        </w:tc>
      </w:tr>
      <w:tr w:rsidR="00703A5A" w:rsidRPr="00D63340" w14:paraId="14D2A55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29B129ED"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https://www.youtube.com/watch?v=kk-74Gqduyw</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134C1D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1E40F097"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https://www.youtube.com/watch?v=rdTay-V0Ctg&amp;list=PLiD-IJzweXR9WOeQj7zTVbDvQfqxE4ssA&amp;index=11</w:t>
            </w:r>
          </w:p>
        </w:tc>
      </w:tr>
      <w:tr w:rsidR="00703A5A" w:rsidRPr="00D63340" w14:paraId="4040BC45"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78BEE1F9"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https://www.youtube.com/watch?v=QZz94pfDhr0&amp;list=PLiD-IJzweXR9WOeQj7zTVbDvQfqxE4ssA&amp;index=28</w:t>
            </w:r>
          </w:p>
        </w:tc>
      </w:tr>
      <w:tr w:rsidR="00703A5A" w:rsidRPr="00D63340" w14:paraId="0D15933A"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14AE692E" w:rsidR="00D63340" w:rsidRPr="00D63340" w:rsidRDefault="00727AF7" w:rsidP="00703A5A">
            <w:pPr>
              <w:spacing w:after="0" w:line="240" w:lineRule="auto"/>
              <w:rPr>
                <w:rFonts w:ascii="Arial" w:eastAsia="Times New Roman" w:hAnsi="Arial" w:cs="Arial"/>
                <w:b/>
                <w:bCs/>
                <w:color w:val="000000"/>
                <w:sz w:val="20"/>
                <w:szCs w:val="20"/>
                <w:lang w:eastAsia="es-CO"/>
              </w:rPr>
            </w:pPr>
            <w:r w:rsidRPr="00727AF7">
              <w:rPr>
                <w:rFonts w:ascii="Arial" w:eastAsia="Times New Roman" w:hAnsi="Arial" w:cs="Arial"/>
                <w:b/>
                <w:bCs/>
                <w:color w:val="000000"/>
                <w:sz w:val="20"/>
                <w:szCs w:val="20"/>
                <w:lang w:eastAsia="es-CO"/>
              </w:rPr>
              <w:t>https://www.youtube.com/watch?v=QVYZKSjzdiE</w:t>
            </w:r>
          </w:p>
        </w:tc>
      </w:tr>
      <w:tr w:rsidR="00703A5A" w:rsidRPr="00D63340" w14:paraId="35A531A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18FD0BA3"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https://www.youtube.com/watch?v=sP2gVFodxpY&amp;list=PLiD-IJzweXR9WOeQj7zTVbDvQfqxE4ssA&amp;index=32</w:t>
            </w:r>
          </w:p>
        </w:tc>
      </w:tr>
      <w:tr w:rsidR="00703A5A" w:rsidRPr="00D63340" w14:paraId="2885D847"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6BB59038"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https://www.youtube.com/watch?v=sP2gVFodxpY&amp;list=PLiD-IJzweXR9WOeQj7zTVbDvQfqxE4ssA&amp;index=32</w:t>
            </w:r>
          </w:p>
        </w:tc>
      </w:tr>
      <w:tr w:rsidR="00703A5A" w:rsidRPr="00D63340" w14:paraId="6D7296E3"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77DD54" w14:textId="5CB6D39C"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https://www.youtube.com/watch?v=sP2gVFodxpY&amp;list=PLiD-IJzweXR9WOeQj7zTVbDvQfqxE4ssA&amp;index=32</w:t>
            </w:r>
          </w:p>
        </w:tc>
      </w:tr>
      <w:tr w:rsidR="00703A5A" w:rsidRPr="00D63340" w14:paraId="372094D9"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31EFEC4" w14:textId="7D1522D3"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https://www.youtube.com/watch?v=sP2gVFodxpY&amp;list=PLiD-IJzweXR9WOeQj7zTVbDvQfqxE4ssA&amp;index=32</w:t>
            </w:r>
          </w:p>
        </w:tc>
      </w:tr>
      <w:tr w:rsidR="00703A5A" w:rsidRPr="00D63340" w14:paraId="46E079D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662C9B1" w14:textId="385B85FC"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https://www.youtube.com/watch?v=sP2gVFodxpY&amp;list=PLiD-IJzweXR9WOeQj7zTVbDvQfqxE4ssA&amp;index=32</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789C44B" w14:textId="315DBAB2"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https://www.youtube.com/watch?v=wvejixeN838&amp;list=PLiD-IJzweXR9WOeQj7zTVbDvQfqxE4ssA&amp;index=34</w:t>
            </w:r>
          </w:p>
        </w:tc>
      </w:tr>
      <w:tr w:rsidR="00703A5A" w:rsidRPr="00D63340" w14:paraId="5037C212"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41F649A5"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https://www.youtube.com/watch?v=wQ_p69HRcvA&amp;list=PLiD-IJzweXR9WOeQj7zTVbDvQfqxE4ssA&amp;index=33</w:t>
            </w:r>
          </w:p>
        </w:tc>
      </w:tr>
      <w:tr w:rsidR="00703A5A" w:rsidRPr="00D63340" w14:paraId="60BBE756"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25F6A8CA"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https://www.youtube.com/watch?v=_3wKwQJ5deA&amp;list=PLiD-IJzweXR9WOeQj7zTVbDvQfqxE4ssA&amp;index=36</w:t>
            </w:r>
          </w:p>
        </w:tc>
      </w:tr>
      <w:tr w:rsidR="00703A5A" w:rsidRPr="00D63340" w14:paraId="2A26C9C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46ADDB08"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https://www.youtube.com/watch?v=_3wKwQJ5deA&amp;list=PLiD-IJzweXR9WOeQj7zTVbDvQfqxE4ssA&amp;index=36</w:t>
            </w:r>
          </w:p>
        </w:tc>
      </w:tr>
      <w:tr w:rsidR="00703A5A" w:rsidRPr="00D63340" w14:paraId="00741EDC" w14:textId="77777777" w:rsidTr="005B4B0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B7D6FAC" w14:textId="32A0A341"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https://www.youtube.com/watch?v=P1elc6PBdLA&amp;list=PLiD-IJzweXR9WOeQj7zTVbDvQfqxE4ssA&amp;index=66</w:t>
            </w:r>
          </w:p>
        </w:tc>
      </w:tr>
      <w:tr w:rsidR="00703A5A" w:rsidRPr="00D63340" w14:paraId="3CCE64A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627EFD75" w14:textId="00EF90F1"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https://www.youtube.com/watch?v=GKmySif5zhI&amp;list=PLiD-IJzweXR9WOeQj7zTVbDvQfqxE4ssA&amp;index=53</w:t>
            </w:r>
          </w:p>
        </w:tc>
      </w:tr>
      <w:tr w:rsidR="00703A5A" w:rsidRPr="00D63340" w14:paraId="455B58D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90D7C02" w14:textId="06DEF7BE"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https://www.youtube.com/watch?v=zH4bSFTdfUo&amp;list=PLiD-IJzweXR9WOeQj7zTVbDvQfqxE4ssA&amp;index=65</w:t>
            </w:r>
          </w:p>
        </w:tc>
      </w:tr>
      <w:tr w:rsidR="00703A5A" w:rsidRPr="00D63340" w14:paraId="7F4D980B" w14:textId="77777777" w:rsidTr="00B04CC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4C80ABDA" w14:textId="6C45B6D5" w:rsidR="00D63340" w:rsidRPr="00D63340" w:rsidRDefault="00AA1B62" w:rsidP="00703A5A">
            <w:pPr>
              <w:spacing w:after="0" w:line="240" w:lineRule="auto"/>
              <w:rPr>
                <w:rFonts w:ascii="Arial" w:eastAsia="Times New Roman" w:hAnsi="Arial" w:cs="Arial"/>
                <w:b/>
                <w:bCs/>
                <w:color w:val="000000"/>
                <w:sz w:val="20"/>
                <w:szCs w:val="20"/>
                <w:lang w:eastAsia="es-CO"/>
              </w:rPr>
            </w:pPr>
            <w:r w:rsidRPr="00AA1B62">
              <w:rPr>
                <w:rFonts w:ascii="Arial" w:eastAsia="Times New Roman" w:hAnsi="Arial" w:cs="Arial"/>
                <w:b/>
                <w:bCs/>
                <w:color w:val="000000"/>
                <w:sz w:val="20"/>
                <w:szCs w:val="20"/>
                <w:lang w:eastAsia="es-CO"/>
              </w:rPr>
              <w:t>https://www.youtube.com/watch?v=1Vqwjdjzo64&amp;list=PLiD-IJzweXR9WOeQj7zTVbDvQfqxE4ssA&amp;index=56</w:t>
            </w:r>
          </w:p>
        </w:tc>
      </w:tr>
    </w:tbl>
    <w:p w14:paraId="1EAE3CAB" w14:textId="3714773D" w:rsidR="0027267F" w:rsidRPr="00F97101" w:rsidRDefault="0027267F" w:rsidP="00703A5A">
      <w:pPr>
        <w:rPr>
          <w:rFonts w:ascii="Arial" w:hAnsi="Arial" w:cs="Arial"/>
          <w:sz w:val="20"/>
          <w:szCs w:val="20"/>
        </w:rPr>
      </w:pPr>
    </w:p>
    <w:p w14:paraId="272F41B1" w14:textId="4B9FDDE5" w:rsidR="00507058" w:rsidRPr="00F97101" w:rsidRDefault="00507058" w:rsidP="00703A5A">
      <w:pPr>
        <w:rPr>
          <w:rFonts w:ascii="Arial" w:hAnsi="Arial" w:cs="Arial"/>
          <w:sz w:val="20"/>
          <w:szCs w:val="20"/>
        </w:rPr>
      </w:pPr>
    </w:p>
    <w:sectPr w:rsidR="00507058" w:rsidRPr="00F97101" w:rsidSect="00F07341">
      <w:headerReference w:type="default" r:id="rId3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0286" w14:textId="77777777" w:rsidR="00307134" w:rsidRDefault="00307134" w:rsidP="00967006">
      <w:pPr>
        <w:spacing w:after="0" w:line="240" w:lineRule="auto"/>
      </w:pPr>
      <w:r>
        <w:separator/>
      </w:r>
    </w:p>
  </w:endnote>
  <w:endnote w:type="continuationSeparator" w:id="0">
    <w:p w14:paraId="47DF934C" w14:textId="77777777" w:rsidR="00307134" w:rsidRDefault="0030713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85ED" w14:textId="77777777" w:rsidR="00307134" w:rsidRDefault="00307134" w:rsidP="00967006">
      <w:pPr>
        <w:spacing w:after="0" w:line="240" w:lineRule="auto"/>
      </w:pPr>
      <w:r>
        <w:separator/>
      </w:r>
    </w:p>
  </w:footnote>
  <w:footnote w:type="continuationSeparator" w:id="0">
    <w:p w14:paraId="1FEFBE7D" w14:textId="77777777" w:rsidR="00307134" w:rsidRDefault="0030713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10C7A" w14:paraId="5CB9701E" w14:textId="77777777" w:rsidTr="00F07341">
      <w:trPr>
        <w:trHeight w:val="221"/>
      </w:trPr>
      <w:tc>
        <w:tcPr>
          <w:tcW w:w="2388" w:type="dxa"/>
          <w:tcBorders>
            <w:bottom w:val="nil"/>
          </w:tcBorders>
          <w:shd w:val="clear" w:color="auto" w:fill="auto"/>
        </w:tcPr>
        <w:p w14:paraId="612D662E" w14:textId="77777777" w:rsidR="00010C7A" w:rsidRDefault="00010C7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10C7A" w:rsidRPr="00133AA7" w:rsidRDefault="00010C7A" w:rsidP="00967006">
          <w:pPr>
            <w:pStyle w:val="Piedepgina"/>
            <w:jc w:val="center"/>
            <w:rPr>
              <w:b/>
              <w:sz w:val="20"/>
            </w:rPr>
          </w:pPr>
        </w:p>
        <w:p w14:paraId="4E7A2098" w14:textId="77777777" w:rsidR="00010C7A" w:rsidRPr="00133AA7" w:rsidRDefault="00010C7A" w:rsidP="00967006">
          <w:pPr>
            <w:pStyle w:val="Piedepgina"/>
            <w:jc w:val="center"/>
            <w:rPr>
              <w:b/>
            </w:rPr>
          </w:pPr>
          <w:r w:rsidRPr="00133AA7">
            <w:rPr>
              <w:b/>
            </w:rPr>
            <w:t>GIMNASIO ARTÍSTICO DE SUBA</w:t>
          </w:r>
        </w:p>
        <w:p w14:paraId="3E415570" w14:textId="77777777" w:rsidR="00010C7A" w:rsidRPr="00133AA7" w:rsidRDefault="00010C7A" w:rsidP="00967006">
          <w:pPr>
            <w:pStyle w:val="Piedepgina"/>
            <w:jc w:val="center"/>
            <w:rPr>
              <w:b/>
            </w:rPr>
          </w:pPr>
        </w:p>
        <w:p w14:paraId="123FE7A7" w14:textId="2F154CB9" w:rsidR="00010C7A" w:rsidRDefault="00010C7A" w:rsidP="00967006">
          <w:pPr>
            <w:pStyle w:val="Piedepgina"/>
            <w:jc w:val="center"/>
            <w:rPr>
              <w:b/>
            </w:rPr>
          </w:pPr>
          <w:r>
            <w:rPr>
              <w:b/>
            </w:rPr>
            <w:t>SYLLABUS B</w:t>
          </w:r>
          <w:r w:rsidR="0093044E">
            <w:rPr>
              <w:b/>
            </w:rPr>
            <w:t xml:space="preserve">ACHILLERATO </w:t>
          </w:r>
        </w:p>
        <w:p w14:paraId="6B778AF1" w14:textId="63BAD9BC" w:rsidR="00010C7A" w:rsidRDefault="00010C7A" w:rsidP="00967006">
          <w:pPr>
            <w:pStyle w:val="Piedepgina"/>
            <w:jc w:val="center"/>
          </w:pPr>
        </w:p>
      </w:tc>
      <w:tc>
        <w:tcPr>
          <w:tcW w:w="2130" w:type="dxa"/>
          <w:shd w:val="clear" w:color="auto" w:fill="auto"/>
          <w:vAlign w:val="center"/>
        </w:tcPr>
        <w:p w14:paraId="641A36E9" w14:textId="77777777" w:rsidR="00010C7A" w:rsidRPr="00133AA7" w:rsidRDefault="00010C7A" w:rsidP="00967006">
          <w:pPr>
            <w:pStyle w:val="Piedepgina"/>
            <w:rPr>
              <w:b/>
              <w:sz w:val="20"/>
            </w:rPr>
          </w:pPr>
          <w:r w:rsidRPr="00133AA7">
            <w:rPr>
              <w:b/>
              <w:sz w:val="20"/>
            </w:rPr>
            <w:t>VERSIÓN: 1</w:t>
          </w:r>
        </w:p>
      </w:tc>
    </w:tr>
    <w:tr w:rsidR="00010C7A" w14:paraId="551F0277" w14:textId="77777777" w:rsidTr="00F07341">
      <w:trPr>
        <w:trHeight w:val="66"/>
      </w:trPr>
      <w:tc>
        <w:tcPr>
          <w:tcW w:w="2388" w:type="dxa"/>
          <w:tcBorders>
            <w:top w:val="nil"/>
          </w:tcBorders>
          <w:shd w:val="clear" w:color="auto" w:fill="auto"/>
        </w:tcPr>
        <w:p w14:paraId="510F292E" w14:textId="77777777" w:rsidR="00010C7A" w:rsidRDefault="00010C7A" w:rsidP="00967006">
          <w:pPr>
            <w:pStyle w:val="Encabezado"/>
            <w:tabs>
              <w:tab w:val="clear" w:pos="4419"/>
              <w:tab w:val="clear" w:pos="8838"/>
              <w:tab w:val="left" w:pos="2928"/>
            </w:tabs>
          </w:pPr>
        </w:p>
        <w:p w14:paraId="4DABB455" w14:textId="77777777" w:rsidR="00010C7A" w:rsidRDefault="00010C7A" w:rsidP="00967006">
          <w:pPr>
            <w:pStyle w:val="Encabezado"/>
            <w:tabs>
              <w:tab w:val="clear" w:pos="4419"/>
              <w:tab w:val="clear" w:pos="8838"/>
              <w:tab w:val="left" w:pos="2928"/>
            </w:tabs>
          </w:pPr>
        </w:p>
        <w:p w14:paraId="4F320CED" w14:textId="77777777" w:rsidR="00010C7A" w:rsidRDefault="00010C7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10C7A" w:rsidRDefault="00010C7A" w:rsidP="00967006">
          <w:pPr>
            <w:pStyle w:val="Encabezado"/>
            <w:tabs>
              <w:tab w:val="clear" w:pos="4419"/>
              <w:tab w:val="clear" w:pos="8838"/>
              <w:tab w:val="left" w:pos="2928"/>
            </w:tabs>
            <w:jc w:val="center"/>
          </w:pPr>
        </w:p>
      </w:tc>
      <w:tc>
        <w:tcPr>
          <w:tcW w:w="2130" w:type="dxa"/>
          <w:shd w:val="clear" w:color="auto" w:fill="auto"/>
          <w:vAlign w:val="center"/>
        </w:tcPr>
        <w:p w14:paraId="3E4AC2C6" w14:textId="50F758E1" w:rsidR="00010C7A" w:rsidRPr="00133AA7" w:rsidRDefault="00010C7A" w:rsidP="00967006">
          <w:pPr>
            <w:pStyle w:val="Piedepgina"/>
            <w:rPr>
              <w:b/>
              <w:sz w:val="20"/>
            </w:rPr>
          </w:pPr>
          <w:r w:rsidRPr="00133AA7">
            <w:rPr>
              <w:b/>
              <w:sz w:val="20"/>
            </w:rPr>
            <w:t>VIGENCIA:  25 OCTUBRE DE 20</w:t>
          </w:r>
          <w:r>
            <w:rPr>
              <w:b/>
              <w:sz w:val="20"/>
            </w:rPr>
            <w:t>2</w:t>
          </w:r>
          <w:r w:rsidR="003F16FD">
            <w:rPr>
              <w:b/>
              <w:sz w:val="20"/>
            </w:rPr>
            <w:t>2</w:t>
          </w:r>
        </w:p>
      </w:tc>
    </w:tr>
  </w:tbl>
  <w:p w14:paraId="066AB893" w14:textId="77777777" w:rsidR="00010C7A" w:rsidRPr="00967006" w:rsidRDefault="00010C7A"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3169"/>
    <w:rsid w:val="00010C7A"/>
    <w:rsid w:val="00010D92"/>
    <w:rsid w:val="00011D51"/>
    <w:rsid w:val="000121CE"/>
    <w:rsid w:val="00032991"/>
    <w:rsid w:val="000634CF"/>
    <w:rsid w:val="000678B8"/>
    <w:rsid w:val="000736D4"/>
    <w:rsid w:val="000C3440"/>
    <w:rsid w:val="000E0E7C"/>
    <w:rsid w:val="000E377B"/>
    <w:rsid w:val="000E5440"/>
    <w:rsid w:val="0010197B"/>
    <w:rsid w:val="00131BF6"/>
    <w:rsid w:val="00141729"/>
    <w:rsid w:val="001624AF"/>
    <w:rsid w:val="00182E4D"/>
    <w:rsid w:val="001904F5"/>
    <w:rsid w:val="00190D87"/>
    <w:rsid w:val="001B1F6E"/>
    <w:rsid w:val="001F27A9"/>
    <w:rsid w:val="00226BE0"/>
    <w:rsid w:val="0023277C"/>
    <w:rsid w:val="00240516"/>
    <w:rsid w:val="0025037C"/>
    <w:rsid w:val="00265A33"/>
    <w:rsid w:val="0027267F"/>
    <w:rsid w:val="002757D4"/>
    <w:rsid w:val="00285F43"/>
    <w:rsid w:val="002A4B89"/>
    <w:rsid w:val="002C3344"/>
    <w:rsid w:val="002D663C"/>
    <w:rsid w:val="002E164B"/>
    <w:rsid w:val="002E7B8D"/>
    <w:rsid w:val="00306342"/>
    <w:rsid w:val="00307134"/>
    <w:rsid w:val="00321A09"/>
    <w:rsid w:val="003363EF"/>
    <w:rsid w:val="00341F8F"/>
    <w:rsid w:val="00346FEF"/>
    <w:rsid w:val="00367ED8"/>
    <w:rsid w:val="003830BB"/>
    <w:rsid w:val="003A2CED"/>
    <w:rsid w:val="003A7587"/>
    <w:rsid w:val="003A7C70"/>
    <w:rsid w:val="003D47DA"/>
    <w:rsid w:val="003D7563"/>
    <w:rsid w:val="003F16FD"/>
    <w:rsid w:val="00431BB2"/>
    <w:rsid w:val="00437E1C"/>
    <w:rsid w:val="00442730"/>
    <w:rsid w:val="004569F1"/>
    <w:rsid w:val="0046203C"/>
    <w:rsid w:val="00480951"/>
    <w:rsid w:val="0048143E"/>
    <w:rsid w:val="004978FE"/>
    <w:rsid w:val="004A5783"/>
    <w:rsid w:val="00500A7A"/>
    <w:rsid w:val="0050411D"/>
    <w:rsid w:val="00507058"/>
    <w:rsid w:val="005227D9"/>
    <w:rsid w:val="00537DC3"/>
    <w:rsid w:val="00546FB2"/>
    <w:rsid w:val="00581123"/>
    <w:rsid w:val="00590F60"/>
    <w:rsid w:val="0059451F"/>
    <w:rsid w:val="005972CC"/>
    <w:rsid w:val="005B4B0C"/>
    <w:rsid w:val="005B6841"/>
    <w:rsid w:val="005C33F9"/>
    <w:rsid w:val="005E45A7"/>
    <w:rsid w:val="005F2160"/>
    <w:rsid w:val="005F61D3"/>
    <w:rsid w:val="00602269"/>
    <w:rsid w:val="00606199"/>
    <w:rsid w:val="00612E96"/>
    <w:rsid w:val="00630F45"/>
    <w:rsid w:val="006320C2"/>
    <w:rsid w:val="006344DD"/>
    <w:rsid w:val="0064360C"/>
    <w:rsid w:val="0065141F"/>
    <w:rsid w:val="006538CE"/>
    <w:rsid w:val="006613BD"/>
    <w:rsid w:val="006631D5"/>
    <w:rsid w:val="006764D5"/>
    <w:rsid w:val="0068534E"/>
    <w:rsid w:val="006B3D63"/>
    <w:rsid w:val="00703A5A"/>
    <w:rsid w:val="00716A50"/>
    <w:rsid w:val="00724D11"/>
    <w:rsid w:val="00727AF7"/>
    <w:rsid w:val="007341F0"/>
    <w:rsid w:val="007632DF"/>
    <w:rsid w:val="007824F2"/>
    <w:rsid w:val="007907EF"/>
    <w:rsid w:val="007924F4"/>
    <w:rsid w:val="00796EB9"/>
    <w:rsid w:val="007A67CF"/>
    <w:rsid w:val="007B377A"/>
    <w:rsid w:val="007C7077"/>
    <w:rsid w:val="00811112"/>
    <w:rsid w:val="00814FA9"/>
    <w:rsid w:val="0082583A"/>
    <w:rsid w:val="00835EC6"/>
    <w:rsid w:val="008522B2"/>
    <w:rsid w:val="00857F86"/>
    <w:rsid w:val="00865B83"/>
    <w:rsid w:val="0087568F"/>
    <w:rsid w:val="00880D2B"/>
    <w:rsid w:val="0088171D"/>
    <w:rsid w:val="008A5D83"/>
    <w:rsid w:val="008B27F1"/>
    <w:rsid w:val="008B4683"/>
    <w:rsid w:val="00911961"/>
    <w:rsid w:val="0093044E"/>
    <w:rsid w:val="00967006"/>
    <w:rsid w:val="00967EDB"/>
    <w:rsid w:val="00987445"/>
    <w:rsid w:val="009917CE"/>
    <w:rsid w:val="009A4E42"/>
    <w:rsid w:val="009C1612"/>
    <w:rsid w:val="009C4AF9"/>
    <w:rsid w:val="009D6E1E"/>
    <w:rsid w:val="009E0D19"/>
    <w:rsid w:val="00A1651E"/>
    <w:rsid w:val="00A23E23"/>
    <w:rsid w:val="00A256F8"/>
    <w:rsid w:val="00A32E1C"/>
    <w:rsid w:val="00A4019E"/>
    <w:rsid w:val="00A46BDA"/>
    <w:rsid w:val="00A66790"/>
    <w:rsid w:val="00A83A1A"/>
    <w:rsid w:val="00A86986"/>
    <w:rsid w:val="00A87FCF"/>
    <w:rsid w:val="00AA1B62"/>
    <w:rsid w:val="00AC60BC"/>
    <w:rsid w:val="00AE0B8A"/>
    <w:rsid w:val="00B04CCC"/>
    <w:rsid w:val="00B05C04"/>
    <w:rsid w:val="00B100BA"/>
    <w:rsid w:val="00B14AB2"/>
    <w:rsid w:val="00B178FB"/>
    <w:rsid w:val="00B24F25"/>
    <w:rsid w:val="00B40D51"/>
    <w:rsid w:val="00B5475C"/>
    <w:rsid w:val="00B55642"/>
    <w:rsid w:val="00B57A07"/>
    <w:rsid w:val="00B64713"/>
    <w:rsid w:val="00B93D8A"/>
    <w:rsid w:val="00BC2C6D"/>
    <w:rsid w:val="00BC7880"/>
    <w:rsid w:val="00BC7C89"/>
    <w:rsid w:val="00BC7DF6"/>
    <w:rsid w:val="00BD60BB"/>
    <w:rsid w:val="00BE40C9"/>
    <w:rsid w:val="00BE79C2"/>
    <w:rsid w:val="00C00E16"/>
    <w:rsid w:val="00C02C66"/>
    <w:rsid w:val="00C1474E"/>
    <w:rsid w:val="00C2255B"/>
    <w:rsid w:val="00C255AF"/>
    <w:rsid w:val="00C5105F"/>
    <w:rsid w:val="00C757D1"/>
    <w:rsid w:val="00C75B59"/>
    <w:rsid w:val="00C7652B"/>
    <w:rsid w:val="00C85302"/>
    <w:rsid w:val="00C85591"/>
    <w:rsid w:val="00C87A68"/>
    <w:rsid w:val="00CA4E82"/>
    <w:rsid w:val="00CB3390"/>
    <w:rsid w:val="00CB4D34"/>
    <w:rsid w:val="00CD0AEF"/>
    <w:rsid w:val="00CF0779"/>
    <w:rsid w:val="00CF1FC8"/>
    <w:rsid w:val="00D10D55"/>
    <w:rsid w:val="00D230C6"/>
    <w:rsid w:val="00D318CC"/>
    <w:rsid w:val="00D31C78"/>
    <w:rsid w:val="00D429B8"/>
    <w:rsid w:val="00D434D8"/>
    <w:rsid w:val="00D607F7"/>
    <w:rsid w:val="00D61729"/>
    <w:rsid w:val="00D63340"/>
    <w:rsid w:val="00D65C85"/>
    <w:rsid w:val="00D666EC"/>
    <w:rsid w:val="00D95CDD"/>
    <w:rsid w:val="00DA5D12"/>
    <w:rsid w:val="00DB5185"/>
    <w:rsid w:val="00DD0292"/>
    <w:rsid w:val="00DD0AD0"/>
    <w:rsid w:val="00E071D6"/>
    <w:rsid w:val="00E13699"/>
    <w:rsid w:val="00E42E21"/>
    <w:rsid w:val="00E446D2"/>
    <w:rsid w:val="00E46B86"/>
    <w:rsid w:val="00E52727"/>
    <w:rsid w:val="00E534B8"/>
    <w:rsid w:val="00E54768"/>
    <w:rsid w:val="00E6401C"/>
    <w:rsid w:val="00E91530"/>
    <w:rsid w:val="00ED4720"/>
    <w:rsid w:val="00EE3E2C"/>
    <w:rsid w:val="00EF651D"/>
    <w:rsid w:val="00F00A28"/>
    <w:rsid w:val="00F07341"/>
    <w:rsid w:val="00F11DF5"/>
    <w:rsid w:val="00F216B2"/>
    <w:rsid w:val="00F311FB"/>
    <w:rsid w:val="00F34B35"/>
    <w:rsid w:val="00F52CCF"/>
    <w:rsid w:val="00F73942"/>
    <w:rsid w:val="00F83E04"/>
    <w:rsid w:val="00F97101"/>
    <w:rsid w:val="00FA78D3"/>
    <w:rsid w:val="00FB7989"/>
    <w:rsid w:val="00FC3D9A"/>
    <w:rsid w:val="00FD37B2"/>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7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DD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fisica.unlp.edu.ar/materias/fisgenI/T/Libros/Serway-7Ed.pdf" TargetMode="External"/><Relationship Id="rId18" Type="http://schemas.openxmlformats.org/officeDocument/2006/relationships/hyperlink" Target="https://caisatech.net/uploads/23%20Qu%C3%ADmica%20General.pdf" TargetMode="External"/><Relationship Id="rId26" Type="http://schemas.openxmlformats.org/officeDocument/2006/relationships/hyperlink" Target="https://matematicasievg.files.wordpress.com/2020/04/pdf-libro-investiguemos-fisica-grado-10.pdf" TargetMode="External"/><Relationship Id="rId3" Type="http://schemas.openxmlformats.org/officeDocument/2006/relationships/styles" Target="styles.xml"/><Relationship Id="rId21" Type="http://schemas.openxmlformats.org/officeDocument/2006/relationships/hyperlink" Target="http://www2.fisica.unlp.edu.ar/materias/fisgenI/T/Libros/Serway-7Ed.pdf" TargetMode="External"/><Relationship Id="rId7" Type="http://schemas.openxmlformats.org/officeDocument/2006/relationships/endnotes" Target="endnotes.xml"/><Relationship Id="rId12" Type="http://schemas.openxmlformats.org/officeDocument/2006/relationships/hyperlink" Target="https://matematicasievg.files.wordpress.com/2020/04/pdf-libro-investiguemos-fisica-grado-10.pdf" TargetMode="External"/><Relationship Id="rId17" Type="http://schemas.openxmlformats.org/officeDocument/2006/relationships/hyperlink" Target="https://tuylaquimica.files.wordpress.com/2013/03/schaum-quimica-general-ebook.pdf" TargetMode="External"/><Relationship Id="rId25" Type="http://schemas.openxmlformats.org/officeDocument/2006/relationships/hyperlink" Target="https://ccie.com.mx/wp-content/uploads/2020/03/fisica-conceptual_paulhewitt.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2.fisica.unlp.edu.ar/materias/fisgenI/T/Libros/Serway-7Ed.pdf" TargetMode="External"/><Relationship Id="rId20" Type="http://schemas.openxmlformats.org/officeDocument/2006/relationships/hyperlink" Target="https://matematicasievg.files.wordpress.com/2020/04/pdf-libro-investiguemos-fisica-grado-10.pdf" TargetMode="External"/><Relationship Id="rId29" Type="http://schemas.openxmlformats.org/officeDocument/2006/relationships/hyperlink" Target="https://matematicasievg.files.wordpress.com/2020/04/pdf-libro-investiguemos-fisica-grado-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ie.com.mx/wp-content/uploads/2020/03/fisica-conceptual_paulhewitt.pdf" TargetMode="External"/><Relationship Id="rId24" Type="http://schemas.openxmlformats.org/officeDocument/2006/relationships/hyperlink" Target="http://www2.fisica.unlp.edu.ar/materias/fisgenI/T/Libros/Serway-7Ed.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atematicasievg.files.wordpress.com/2020/04/pdf-libro-investiguemos-fisica-grado-10.pdf" TargetMode="External"/><Relationship Id="rId23" Type="http://schemas.openxmlformats.org/officeDocument/2006/relationships/hyperlink" Target="https://matematicasievg.files.wordpress.com/2020/04/pdf-libro-investiguemos-fisica-grado-10.pdf" TargetMode="External"/><Relationship Id="rId28" Type="http://schemas.openxmlformats.org/officeDocument/2006/relationships/hyperlink" Target="https://ccie.com.mx/wp-content/uploads/2020/03/fisica-conceptual_paulhewitt.pdf" TargetMode="External"/><Relationship Id="rId10" Type="http://schemas.openxmlformats.org/officeDocument/2006/relationships/hyperlink" Target="http://www2.fisica.unlp.edu.ar/materias/fisgenI/T/Libros/Serway-7Ed.pdf" TargetMode="External"/><Relationship Id="rId19" Type="http://schemas.openxmlformats.org/officeDocument/2006/relationships/hyperlink" Target="https://ccie.com.mx/wp-content/uploads/2020/03/fisica-conceptual_paulhewitt.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atematicasievg.files.wordpress.com/2020/04/pdf-libro-investiguemos-fisica-grado-10.pdf" TargetMode="External"/><Relationship Id="rId14" Type="http://schemas.openxmlformats.org/officeDocument/2006/relationships/hyperlink" Target="https://ccie.com.mx/wp-content/uploads/2020/03/fisica-conceptual_paulhewitt.pdf" TargetMode="External"/><Relationship Id="rId22" Type="http://schemas.openxmlformats.org/officeDocument/2006/relationships/hyperlink" Target="https://ccie.com.mx/wp-content/uploads/2020/03/fisica-conceptual_paulhewitt.pdf" TargetMode="External"/><Relationship Id="rId27" Type="http://schemas.openxmlformats.org/officeDocument/2006/relationships/hyperlink" Target="http://www2.fisica.unlp.edu.ar/materias/fisgenI/T/Libros/Serway-7Ed.pdf" TargetMode="External"/><Relationship Id="rId30" Type="http://schemas.openxmlformats.org/officeDocument/2006/relationships/hyperlink" Target="http://www2.fisica.unlp.edu.ar/materias/fisgenI/T/Libros/Serway-7Ed.pdf" TargetMode="External"/><Relationship Id="rId8" Type="http://schemas.openxmlformats.org/officeDocument/2006/relationships/hyperlink" Target="https://ccie.com.mx/wp-content/uploads/2020/03/fisica-conceptual_paulhewit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451B-F60B-410B-80C1-50443B80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2227</Words>
  <Characters>12254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javier beltrán</cp:lastModifiedBy>
  <cp:revision>20</cp:revision>
  <cp:lastPrinted>2022-09-05T18:11:00Z</cp:lastPrinted>
  <dcterms:created xsi:type="dcterms:W3CDTF">2023-10-09T17:12:00Z</dcterms:created>
  <dcterms:modified xsi:type="dcterms:W3CDTF">2023-10-23T20:24:00Z</dcterms:modified>
</cp:coreProperties>
</file>